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73342" w14:textId="77777777" w:rsidR="00F45A7C" w:rsidRPr="004F019A" w:rsidRDefault="009651EF" w:rsidP="009651EF">
      <w:pPr>
        <w:pStyle w:val="Bezproreda"/>
        <w:rPr>
          <w:b/>
          <w:i/>
          <w:sz w:val="28"/>
          <w:szCs w:val="28"/>
        </w:rPr>
      </w:pPr>
      <w:bookmarkStart w:id="0" w:name="_GoBack"/>
      <w:bookmarkEnd w:id="0"/>
      <w:r w:rsidRPr="004F019A">
        <w:rPr>
          <w:b/>
          <w:i/>
          <w:sz w:val="28"/>
          <w:szCs w:val="28"/>
        </w:rPr>
        <w:t>DOM ZA STARIJE OSOBE</w:t>
      </w:r>
      <w:r w:rsidRPr="004F019A">
        <w:rPr>
          <w:b/>
          <w:i/>
          <w:sz w:val="28"/>
          <w:szCs w:val="28"/>
        </w:rPr>
        <w:br/>
        <w:t xml:space="preserve">  „VOLOSKO“ OPATIJA</w:t>
      </w:r>
    </w:p>
    <w:p w14:paraId="15063D67" w14:textId="77777777" w:rsidR="000B1E60" w:rsidRPr="005D2A79" w:rsidRDefault="000B1E60" w:rsidP="000B1E60">
      <w:pPr>
        <w:pStyle w:val="Bezproreda"/>
        <w:rPr>
          <w:i/>
          <w:sz w:val="40"/>
          <w:szCs w:val="40"/>
        </w:rPr>
      </w:pPr>
    </w:p>
    <w:p w14:paraId="2B6E5B68" w14:textId="77777777" w:rsidR="00FC28C1" w:rsidRPr="005D2A79" w:rsidRDefault="00FC28C1" w:rsidP="000B1E60">
      <w:pPr>
        <w:pStyle w:val="Bezproreda"/>
        <w:rPr>
          <w:i/>
          <w:sz w:val="24"/>
          <w:szCs w:val="24"/>
        </w:rPr>
      </w:pPr>
    </w:p>
    <w:p w14:paraId="43B56718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2140D40B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4F13790B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9178D0A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578A7DA4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7702E194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4494E546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1F2C87AC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0A5D91C7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42AE2CED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2EFE4B54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6C9C9713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4E5CB1A2" w14:textId="77777777" w:rsidR="00BC4057" w:rsidRPr="005D2A79" w:rsidRDefault="00BC4057" w:rsidP="000B1E60">
      <w:pPr>
        <w:pStyle w:val="Bezproreda"/>
        <w:rPr>
          <w:i/>
          <w:sz w:val="24"/>
          <w:szCs w:val="24"/>
        </w:rPr>
      </w:pPr>
    </w:p>
    <w:p w14:paraId="551765E6" w14:textId="77777777" w:rsidR="00FC28C1" w:rsidRPr="005D2A79" w:rsidRDefault="00FC28C1" w:rsidP="000B1E60">
      <w:pPr>
        <w:pStyle w:val="Bezproreda"/>
        <w:rPr>
          <w:i/>
          <w:sz w:val="24"/>
          <w:szCs w:val="24"/>
        </w:rPr>
      </w:pPr>
    </w:p>
    <w:p w14:paraId="7DACFE6B" w14:textId="520A7001" w:rsidR="00FC28C1" w:rsidRPr="005D2A79" w:rsidRDefault="00B86BD0" w:rsidP="00FC28C1">
      <w:pPr>
        <w:pStyle w:val="Bezproreda"/>
        <w:jc w:val="center"/>
        <w:rPr>
          <w:b/>
          <w:i/>
          <w:sz w:val="48"/>
          <w:szCs w:val="48"/>
        </w:rPr>
      </w:pPr>
      <w:r w:rsidRPr="005D2A79">
        <w:rPr>
          <w:b/>
          <w:i/>
          <w:sz w:val="48"/>
          <w:szCs w:val="48"/>
        </w:rPr>
        <w:t>IZVJEŠĆE O POSLOVANJU ZA 202</w:t>
      </w:r>
      <w:r w:rsidR="00F87DB8" w:rsidRPr="005D2A79">
        <w:rPr>
          <w:b/>
          <w:i/>
          <w:sz w:val="48"/>
          <w:szCs w:val="48"/>
        </w:rPr>
        <w:t>1</w:t>
      </w:r>
      <w:r w:rsidR="00460F2A" w:rsidRPr="005D2A79">
        <w:rPr>
          <w:b/>
          <w:i/>
          <w:sz w:val="48"/>
          <w:szCs w:val="48"/>
        </w:rPr>
        <w:t>.</w:t>
      </w:r>
      <w:r w:rsidR="00FC28C1" w:rsidRPr="005D2A79">
        <w:rPr>
          <w:b/>
          <w:i/>
          <w:sz w:val="48"/>
          <w:szCs w:val="48"/>
        </w:rPr>
        <w:t xml:space="preserve"> GODINU</w:t>
      </w:r>
    </w:p>
    <w:p w14:paraId="70A95537" w14:textId="77777777" w:rsidR="000B1E60" w:rsidRPr="005D2A79" w:rsidRDefault="000B1E60" w:rsidP="000B1E60">
      <w:pPr>
        <w:pStyle w:val="Bezproreda"/>
        <w:rPr>
          <w:i/>
          <w:sz w:val="44"/>
          <w:szCs w:val="44"/>
        </w:rPr>
      </w:pPr>
    </w:p>
    <w:p w14:paraId="2B37130C" w14:textId="77777777" w:rsidR="000B1E60" w:rsidRPr="005D2A79" w:rsidRDefault="000B1E60" w:rsidP="000B1E60">
      <w:pPr>
        <w:pStyle w:val="Bezproreda"/>
        <w:rPr>
          <w:i/>
          <w:sz w:val="24"/>
          <w:szCs w:val="24"/>
        </w:rPr>
      </w:pPr>
    </w:p>
    <w:p w14:paraId="7AE274C5" w14:textId="77777777" w:rsidR="00FC28C1" w:rsidRPr="005D2A79" w:rsidRDefault="00FC28C1" w:rsidP="000B1E60">
      <w:pPr>
        <w:pStyle w:val="Bezproreda"/>
        <w:rPr>
          <w:i/>
          <w:sz w:val="24"/>
          <w:szCs w:val="24"/>
        </w:rPr>
      </w:pPr>
    </w:p>
    <w:p w14:paraId="5CA6995C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7E56388F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4CC4B37E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126D831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A40AD76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5E4B63A7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0D3AEB11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2858A625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6BEAB168" w14:textId="77777777" w:rsidR="00491BA8" w:rsidRPr="005D2A79" w:rsidRDefault="00491BA8" w:rsidP="000B1E60">
      <w:pPr>
        <w:pStyle w:val="Bezproreda"/>
        <w:rPr>
          <w:i/>
          <w:sz w:val="24"/>
          <w:szCs w:val="24"/>
        </w:rPr>
      </w:pPr>
    </w:p>
    <w:p w14:paraId="25A4C610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D4F2137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1FBA06CF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EA40625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58C9634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6D6B1DC8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41627A24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79F493E9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36DB53DF" w14:textId="77777777" w:rsidR="009651EF" w:rsidRPr="005D2A79" w:rsidRDefault="009651EF" w:rsidP="000B1E60">
      <w:pPr>
        <w:pStyle w:val="Bezproreda"/>
        <w:rPr>
          <w:i/>
          <w:sz w:val="24"/>
          <w:szCs w:val="24"/>
        </w:rPr>
      </w:pPr>
    </w:p>
    <w:p w14:paraId="172D602A" w14:textId="77777777" w:rsidR="00BC4057" w:rsidRPr="005D2A79" w:rsidRDefault="00BC4057" w:rsidP="000B1E60">
      <w:pPr>
        <w:pStyle w:val="Bezproreda"/>
        <w:rPr>
          <w:i/>
          <w:sz w:val="32"/>
          <w:szCs w:val="32"/>
        </w:rPr>
      </w:pPr>
    </w:p>
    <w:p w14:paraId="42CEF00B" w14:textId="1AC41B26" w:rsidR="00777ECB" w:rsidRPr="004F019A" w:rsidRDefault="00B86BD0" w:rsidP="00777ECB">
      <w:pPr>
        <w:pStyle w:val="Bezproreda"/>
        <w:rPr>
          <w:b/>
          <w:i/>
          <w:sz w:val="32"/>
          <w:szCs w:val="32"/>
        </w:rPr>
      </w:pPr>
      <w:r w:rsidRPr="004F019A">
        <w:rPr>
          <w:b/>
          <w:i/>
          <w:sz w:val="32"/>
          <w:szCs w:val="32"/>
        </w:rPr>
        <w:t>Opatija, siječanj 202</w:t>
      </w:r>
      <w:r w:rsidR="00890965" w:rsidRPr="004F019A">
        <w:rPr>
          <w:b/>
          <w:i/>
          <w:sz w:val="32"/>
          <w:szCs w:val="32"/>
        </w:rPr>
        <w:t>2</w:t>
      </w:r>
      <w:r w:rsidR="009651EF" w:rsidRPr="004F019A">
        <w:rPr>
          <w:b/>
          <w:i/>
          <w:sz w:val="32"/>
          <w:szCs w:val="32"/>
        </w:rPr>
        <w:t>.</w:t>
      </w:r>
      <w:r w:rsidR="00526EB6" w:rsidRPr="004F019A">
        <w:rPr>
          <w:b/>
          <w:i/>
          <w:sz w:val="32"/>
          <w:szCs w:val="32"/>
        </w:rPr>
        <w:t xml:space="preserve"> </w:t>
      </w:r>
      <w:r w:rsidR="009651EF" w:rsidRPr="004F019A">
        <w:rPr>
          <w:b/>
          <w:i/>
          <w:sz w:val="32"/>
          <w:szCs w:val="32"/>
        </w:rPr>
        <w:t>godine</w:t>
      </w:r>
    </w:p>
    <w:p w14:paraId="17DBA619" w14:textId="77777777" w:rsidR="00777ECB" w:rsidRDefault="00777ECB" w:rsidP="00C50612">
      <w:pPr>
        <w:pStyle w:val="Bezproreda"/>
        <w:rPr>
          <w:b/>
          <w:i/>
          <w:sz w:val="40"/>
          <w:szCs w:val="40"/>
        </w:rPr>
      </w:pPr>
    </w:p>
    <w:p w14:paraId="11E88CDA" w14:textId="77777777" w:rsidR="004F019A" w:rsidRPr="005D2A79" w:rsidRDefault="004F019A" w:rsidP="00C50612">
      <w:pPr>
        <w:pStyle w:val="Bezproreda"/>
        <w:rPr>
          <w:b/>
          <w:i/>
          <w:sz w:val="40"/>
          <w:szCs w:val="40"/>
        </w:rPr>
      </w:pPr>
    </w:p>
    <w:p w14:paraId="607FC73A" w14:textId="77777777" w:rsidR="00B86BD0" w:rsidRPr="005D2A79" w:rsidRDefault="00387065" w:rsidP="00777ECB">
      <w:pPr>
        <w:pStyle w:val="Bezproreda"/>
        <w:ind w:right="57"/>
        <w:rPr>
          <w:b/>
          <w:i/>
          <w:sz w:val="32"/>
          <w:szCs w:val="32"/>
        </w:rPr>
      </w:pPr>
      <w:r w:rsidRPr="005D2A79">
        <w:rPr>
          <w:b/>
          <w:i/>
          <w:sz w:val="32"/>
          <w:szCs w:val="32"/>
        </w:rPr>
        <w:lastRenderedPageBreak/>
        <w:t>I. UVODNO O RADU DOMA</w:t>
      </w:r>
    </w:p>
    <w:p w14:paraId="3778206C" w14:textId="77777777" w:rsidR="00387065" w:rsidRPr="00CE6DE8" w:rsidRDefault="00387065" w:rsidP="00C50612">
      <w:pPr>
        <w:pStyle w:val="Bezproreda"/>
        <w:rPr>
          <w:i/>
          <w:sz w:val="24"/>
          <w:szCs w:val="24"/>
        </w:rPr>
      </w:pPr>
    </w:p>
    <w:p w14:paraId="16809871" w14:textId="77777777" w:rsidR="00741FBF" w:rsidRPr="00CE6DE8" w:rsidRDefault="00741FBF" w:rsidP="00C50612">
      <w:pPr>
        <w:pStyle w:val="Bezproreda"/>
        <w:rPr>
          <w:i/>
          <w:sz w:val="24"/>
          <w:szCs w:val="24"/>
        </w:rPr>
      </w:pPr>
    </w:p>
    <w:p w14:paraId="5E64EC48" w14:textId="3637E701" w:rsidR="00387065" w:rsidRPr="006E670A" w:rsidRDefault="00387065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ab/>
        <w:t>Dom za starije osobe „Volosko“ Opatija (u daljnjem tekstu Dom) u 202</w:t>
      </w:r>
      <w:r w:rsidR="00890965" w:rsidRPr="00CE6DE8">
        <w:rPr>
          <w:i/>
          <w:sz w:val="24"/>
          <w:szCs w:val="24"/>
        </w:rPr>
        <w:t>1</w:t>
      </w:r>
      <w:r w:rsidRPr="00CE6DE8">
        <w:rPr>
          <w:i/>
          <w:sz w:val="24"/>
          <w:szCs w:val="24"/>
        </w:rPr>
        <w:t xml:space="preserve">. godini pružao je uslugu smještaja za starije osobe te </w:t>
      </w:r>
      <w:proofErr w:type="spellStart"/>
      <w:r w:rsidRPr="00CE6DE8">
        <w:rPr>
          <w:i/>
          <w:sz w:val="24"/>
          <w:szCs w:val="24"/>
        </w:rPr>
        <w:t>izvaninstitucijsku</w:t>
      </w:r>
      <w:proofErr w:type="spellEnd"/>
      <w:r w:rsidRPr="00CE6DE8">
        <w:rPr>
          <w:i/>
          <w:sz w:val="24"/>
          <w:szCs w:val="24"/>
        </w:rPr>
        <w:t xml:space="preserve"> uslugu pomoći u kući (</w:t>
      </w:r>
      <w:r w:rsidR="00C87482">
        <w:rPr>
          <w:i/>
          <w:sz w:val="24"/>
          <w:szCs w:val="24"/>
        </w:rPr>
        <w:t xml:space="preserve">organiziranje prehrane - </w:t>
      </w:r>
      <w:r w:rsidRPr="00CE6DE8">
        <w:rPr>
          <w:i/>
          <w:sz w:val="24"/>
          <w:szCs w:val="24"/>
        </w:rPr>
        <w:t>dostava gotovih obroka u kuću korisnika). Dom je navedene usluge u 202</w:t>
      </w:r>
      <w:r w:rsidR="00890965" w:rsidRPr="00CE6DE8">
        <w:rPr>
          <w:i/>
          <w:sz w:val="24"/>
          <w:szCs w:val="24"/>
        </w:rPr>
        <w:t>1</w:t>
      </w:r>
      <w:r w:rsidRPr="00CE6DE8">
        <w:rPr>
          <w:i/>
          <w:sz w:val="24"/>
          <w:szCs w:val="24"/>
        </w:rPr>
        <w:t xml:space="preserve">. godini pružao sukladno rješenju (licenciji) o ispunjavanju minimalnih uvjeta za pružanje usluge smještaja, socijalnog rada, fizikalne terapije i aktivnog provođenja vremena i radnih aktivnosti za </w:t>
      </w:r>
      <w:r w:rsidR="005E458A" w:rsidRPr="006E670A">
        <w:rPr>
          <w:i/>
          <w:sz w:val="24"/>
          <w:szCs w:val="24"/>
        </w:rPr>
        <w:t>ukupno 121</w:t>
      </w:r>
      <w:r w:rsidRPr="006E670A">
        <w:rPr>
          <w:i/>
          <w:sz w:val="24"/>
          <w:szCs w:val="24"/>
        </w:rPr>
        <w:t xml:space="preserve"> korisnika, KLASA: UP/I-550-04/14-01/19</w:t>
      </w:r>
      <w:r w:rsidR="00777ECB" w:rsidRPr="006E670A">
        <w:rPr>
          <w:i/>
          <w:sz w:val="24"/>
          <w:szCs w:val="24"/>
        </w:rPr>
        <w:t>, URBROJ: 2170/1-10/2-15-4 od 15. travnja 2015. godine i KLASA:UP/I-550-04/14-01/19, URBROJ:2170/1-10/3-20-9</w:t>
      </w:r>
    </w:p>
    <w:p w14:paraId="2D42D3F5" w14:textId="3400DD21" w:rsidR="00777ECB" w:rsidRPr="006E670A" w:rsidRDefault="00777ECB" w:rsidP="00C50612">
      <w:pPr>
        <w:pStyle w:val="Bezproreda"/>
        <w:rPr>
          <w:i/>
          <w:sz w:val="24"/>
          <w:szCs w:val="24"/>
        </w:rPr>
      </w:pPr>
      <w:r w:rsidRPr="006E670A">
        <w:rPr>
          <w:i/>
          <w:sz w:val="24"/>
          <w:szCs w:val="24"/>
        </w:rPr>
        <w:t>od 16. listopada 2020. godine,</w:t>
      </w:r>
      <w:r w:rsidR="006E670A" w:rsidRPr="006E670A">
        <w:rPr>
          <w:i/>
          <w:sz w:val="24"/>
          <w:szCs w:val="24"/>
        </w:rPr>
        <w:t xml:space="preserve"> KLASA: UP/I-550-04/14-01/19, URBROJ: 2170/1-10/3-21-14 od</w:t>
      </w:r>
      <w:r w:rsidRPr="006E670A">
        <w:rPr>
          <w:i/>
          <w:sz w:val="24"/>
          <w:szCs w:val="24"/>
        </w:rPr>
        <w:t xml:space="preserve"> </w:t>
      </w:r>
      <w:r w:rsidR="006E670A" w:rsidRPr="006E670A">
        <w:rPr>
          <w:i/>
          <w:sz w:val="24"/>
          <w:szCs w:val="24"/>
        </w:rPr>
        <w:t xml:space="preserve">14. srpnja 2021., </w:t>
      </w:r>
      <w:r w:rsidRPr="006E670A">
        <w:rPr>
          <w:i/>
          <w:sz w:val="24"/>
          <w:szCs w:val="24"/>
        </w:rPr>
        <w:t>te rješenju (licenciji) o ispunjavanju minimalnih uvjeta za pružanje usluge pomoći u kući (priprema i dostava gotovih obroka u kuće korisnika), KLASA: UP/I-550-04/14-01/7, URBROJ: 2170/1-10/2-14-4 od 20. svibnja 2014</w:t>
      </w:r>
      <w:r w:rsidR="00CB4867" w:rsidRPr="006E670A">
        <w:rPr>
          <w:i/>
          <w:sz w:val="24"/>
          <w:szCs w:val="24"/>
        </w:rPr>
        <w:t>. godine.</w:t>
      </w:r>
    </w:p>
    <w:p w14:paraId="77CA384A" w14:textId="77777777" w:rsidR="00CB4867" w:rsidRPr="00CE6DE8" w:rsidRDefault="00CB4867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ab/>
      </w:r>
    </w:p>
    <w:p w14:paraId="426DE1A6" w14:textId="77777777" w:rsidR="00890965" w:rsidRPr="00CE6DE8" w:rsidRDefault="00CB4867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ab/>
        <w:t>Usluga stalnog smještaja u 202</w:t>
      </w:r>
      <w:r w:rsidR="00890965" w:rsidRPr="00CE6DE8">
        <w:rPr>
          <w:i/>
          <w:sz w:val="24"/>
          <w:szCs w:val="24"/>
        </w:rPr>
        <w:t>1</w:t>
      </w:r>
      <w:r w:rsidRPr="00CE6DE8">
        <w:rPr>
          <w:i/>
          <w:sz w:val="24"/>
          <w:szCs w:val="24"/>
        </w:rPr>
        <w:t xml:space="preserve">. godini obuhvaćala je: stanovanje, prehranu prema utvrđenim normativima za prehranu starijih osoba, zdravstvenu njegu i skrb, socijalni rad, aktivno provođenje vremena i radne aktivnosti, fizikalnu terapiju, pranje i glačanje rublja i posteljine, održavanje čistoće prostora, kulturne sadržaje i ostale usluge utvrđene programom rada Doma. </w:t>
      </w:r>
    </w:p>
    <w:p w14:paraId="23DE6A5E" w14:textId="3A5D9A3D" w:rsidR="00CB4867" w:rsidRPr="00CE6DE8" w:rsidRDefault="00CB4867" w:rsidP="00890965">
      <w:pPr>
        <w:pStyle w:val="Bezproreda"/>
        <w:ind w:firstLine="708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>Usluga pomoći u kući u 202</w:t>
      </w:r>
      <w:r w:rsidR="00890965" w:rsidRPr="00CE6DE8">
        <w:rPr>
          <w:i/>
          <w:sz w:val="24"/>
          <w:szCs w:val="24"/>
        </w:rPr>
        <w:t>1</w:t>
      </w:r>
      <w:r w:rsidRPr="00CE6DE8">
        <w:rPr>
          <w:i/>
          <w:sz w:val="24"/>
          <w:szCs w:val="24"/>
        </w:rPr>
        <w:t>. godini obuhvaćala je pripremu i dostavu gotovih (kuhanih) obroka – ručkova u domove starijih osoba na područj</w:t>
      </w:r>
      <w:r w:rsidR="00BF4ACC" w:rsidRPr="00CE6DE8">
        <w:rPr>
          <w:i/>
          <w:sz w:val="24"/>
          <w:szCs w:val="24"/>
        </w:rPr>
        <w:t>u grada Opatije i općina</w:t>
      </w:r>
      <w:r w:rsidR="00741FBF" w:rsidRPr="00CE6DE8">
        <w:rPr>
          <w:i/>
          <w:sz w:val="24"/>
          <w:szCs w:val="24"/>
        </w:rPr>
        <w:t xml:space="preserve">  Matulji</w:t>
      </w:r>
      <w:r w:rsidRPr="00CE6DE8">
        <w:rPr>
          <w:i/>
          <w:sz w:val="24"/>
          <w:szCs w:val="24"/>
        </w:rPr>
        <w:t xml:space="preserve"> </w:t>
      </w:r>
      <w:r w:rsidR="00741FBF" w:rsidRPr="00CE6DE8">
        <w:rPr>
          <w:i/>
          <w:sz w:val="24"/>
          <w:szCs w:val="24"/>
        </w:rPr>
        <w:t>i Lovran, od ponedjeljka do subote.</w:t>
      </w:r>
    </w:p>
    <w:p w14:paraId="26A358D0" w14:textId="65B1FC90" w:rsidR="00741FBF" w:rsidRPr="00CE6DE8" w:rsidRDefault="00741FBF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ab/>
        <w:t>Osim navedenih usluga, Dom je u 202</w:t>
      </w:r>
      <w:r w:rsidR="00890965" w:rsidRPr="00CE6DE8">
        <w:rPr>
          <w:i/>
          <w:sz w:val="24"/>
          <w:szCs w:val="24"/>
        </w:rPr>
        <w:t>1</w:t>
      </w:r>
      <w:r w:rsidRPr="00CE6DE8">
        <w:rPr>
          <w:i/>
          <w:sz w:val="24"/>
          <w:szCs w:val="24"/>
        </w:rPr>
        <w:t xml:space="preserve">. godini pružao i usluge pratnje korisnika pri njihovom odlasku na specijalističke zdravstvene  preglede van ustanove. </w:t>
      </w:r>
      <w:r w:rsidR="005B3294">
        <w:rPr>
          <w:i/>
          <w:sz w:val="24"/>
          <w:szCs w:val="24"/>
        </w:rPr>
        <w:t>Duhovni sadržaji realizirani su u dogovoru sa Župnikom, bez okupljanja, a prema potrebama stanara.</w:t>
      </w:r>
    </w:p>
    <w:p w14:paraId="6392F409" w14:textId="77777777" w:rsidR="00DC2CE3" w:rsidRPr="00CE6DE8" w:rsidRDefault="00DC2CE3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ab/>
        <w:t>Ukupan prostor Doma iznosi 16.717 m2. Od toga na izgrađeni prostor u sva tri objekta iznosi 3.571 m2, a na okoliš i dvorište 13.146 m2.</w:t>
      </w:r>
    </w:p>
    <w:p w14:paraId="17A8DA42" w14:textId="15CF0FE0" w:rsidR="00DC2CE3" w:rsidRPr="00CE6DE8" w:rsidRDefault="00DC2CE3" w:rsidP="00C50612">
      <w:pPr>
        <w:pStyle w:val="Bezproreda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 xml:space="preserve">Grad Opatija je darovao 1.035 m2, a 543 m2 nalazi se van okoliša Doma na prostoru </w:t>
      </w:r>
      <w:proofErr w:type="spellStart"/>
      <w:r w:rsidRPr="00CE6DE8">
        <w:rPr>
          <w:i/>
          <w:sz w:val="24"/>
          <w:szCs w:val="24"/>
        </w:rPr>
        <w:t>Tošina</w:t>
      </w:r>
      <w:proofErr w:type="spellEnd"/>
      <w:r w:rsidRPr="00CE6DE8">
        <w:rPr>
          <w:i/>
          <w:sz w:val="24"/>
          <w:szCs w:val="24"/>
        </w:rPr>
        <w:t>.</w:t>
      </w:r>
    </w:p>
    <w:p w14:paraId="43A0BB39" w14:textId="314783D9" w:rsidR="001D16D3" w:rsidRPr="00CE6DE8" w:rsidRDefault="001D16D3" w:rsidP="006C44E3">
      <w:pPr>
        <w:pStyle w:val="Bezproreda"/>
        <w:ind w:firstLine="708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 xml:space="preserve">Dana </w:t>
      </w:r>
      <w:r w:rsidR="00355936" w:rsidRPr="00CE6DE8">
        <w:rPr>
          <w:i/>
          <w:sz w:val="24"/>
          <w:szCs w:val="24"/>
        </w:rPr>
        <w:t xml:space="preserve">29.9.2021. </w:t>
      </w:r>
      <w:r w:rsidRPr="00CE6DE8">
        <w:rPr>
          <w:i/>
          <w:sz w:val="24"/>
          <w:szCs w:val="24"/>
        </w:rPr>
        <w:t xml:space="preserve">stupio je na snagu novi Pravilnik o unutarnjem ustrojstvu i sistematizaciji radnih mjesta, te su do 31.12.2021. usklađeni ugovori zaposlenika. </w:t>
      </w:r>
    </w:p>
    <w:p w14:paraId="2B662B34" w14:textId="77777777" w:rsidR="00355936" w:rsidRPr="00CE6DE8" w:rsidRDefault="001D16D3" w:rsidP="00355936">
      <w:pPr>
        <w:pStyle w:val="Bezproreda"/>
        <w:ind w:firstLine="708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 xml:space="preserve">Dana </w:t>
      </w:r>
      <w:r w:rsidR="00F01879" w:rsidRPr="00CE6DE8">
        <w:rPr>
          <w:i/>
          <w:sz w:val="24"/>
          <w:szCs w:val="24"/>
        </w:rPr>
        <w:t>31.9.2021. otišao je u mirovinu dugogodišnji ravnatelj Doma gosp</w:t>
      </w:r>
      <w:r w:rsidR="003753D4" w:rsidRPr="00CE6DE8">
        <w:rPr>
          <w:i/>
          <w:sz w:val="24"/>
          <w:szCs w:val="24"/>
        </w:rPr>
        <w:t>.</w:t>
      </w:r>
      <w:r w:rsidR="00F01879" w:rsidRPr="00CE6DE8">
        <w:rPr>
          <w:i/>
          <w:sz w:val="24"/>
          <w:szCs w:val="24"/>
        </w:rPr>
        <w:t xml:space="preserve"> Marijan Haupert. Upravno vijeće izabral</w:t>
      </w:r>
      <w:r w:rsidR="006C44E3" w:rsidRPr="00CE6DE8">
        <w:rPr>
          <w:i/>
          <w:sz w:val="24"/>
          <w:szCs w:val="24"/>
        </w:rPr>
        <w:t>o</w:t>
      </w:r>
      <w:r w:rsidR="00F01879" w:rsidRPr="00CE6DE8">
        <w:rPr>
          <w:i/>
          <w:sz w:val="24"/>
          <w:szCs w:val="24"/>
        </w:rPr>
        <w:t xml:space="preserve"> je za ravnateljicu gđu. Gordanu Saršon. </w:t>
      </w:r>
    </w:p>
    <w:p w14:paraId="17ED769D" w14:textId="50EAB254" w:rsidR="001D16D3" w:rsidRPr="00CE6DE8" w:rsidRDefault="00F01879" w:rsidP="00355936">
      <w:pPr>
        <w:pStyle w:val="Bezproreda"/>
        <w:ind w:firstLine="708"/>
        <w:rPr>
          <w:i/>
          <w:sz w:val="24"/>
          <w:szCs w:val="24"/>
        </w:rPr>
      </w:pPr>
      <w:r w:rsidRPr="00CE6DE8">
        <w:rPr>
          <w:i/>
          <w:sz w:val="24"/>
          <w:szCs w:val="24"/>
        </w:rPr>
        <w:t xml:space="preserve">Promijenjen je </w:t>
      </w:r>
      <w:r w:rsidR="00355936" w:rsidRPr="00CE6DE8">
        <w:rPr>
          <w:i/>
          <w:sz w:val="24"/>
          <w:szCs w:val="24"/>
        </w:rPr>
        <w:t>sastav vanjskih članova</w:t>
      </w:r>
      <w:r w:rsidRPr="00CE6DE8">
        <w:rPr>
          <w:i/>
          <w:sz w:val="24"/>
          <w:szCs w:val="24"/>
        </w:rPr>
        <w:t xml:space="preserve"> Upravnog vijeć</w:t>
      </w:r>
      <w:r w:rsidR="005A5C52">
        <w:rPr>
          <w:i/>
          <w:sz w:val="24"/>
          <w:szCs w:val="24"/>
        </w:rPr>
        <w:t>a</w:t>
      </w:r>
      <w:r w:rsidR="00355936" w:rsidRPr="00CE6DE8">
        <w:rPr>
          <w:i/>
          <w:sz w:val="24"/>
          <w:szCs w:val="24"/>
        </w:rPr>
        <w:t>.</w:t>
      </w:r>
    </w:p>
    <w:p w14:paraId="639723E6" w14:textId="0BC33073" w:rsidR="00387065" w:rsidRPr="005D2A79" w:rsidRDefault="00387065" w:rsidP="00C50612">
      <w:pPr>
        <w:pStyle w:val="Bezproreda"/>
        <w:rPr>
          <w:i/>
          <w:sz w:val="28"/>
          <w:szCs w:val="28"/>
        </w:rPr>
      </w:pPr>
    </w:p>
    <w:p w14:paraId="5A2658E2" w14:textId="77777777" w:rsidR="00355936" w:rsidRPr="005D2A79" w:rsidRDefault="00355936" w:rsidP="00C50612">
      <w:pPr>
        <w:pStyle w:val="Bezproreda"/>
        <w:rPr>
          <w:i/>
          <w:sz w:val="28"/>
          <w:szCs w:val="28"/>
        </w:rPr>
      </w:pPr>
    </w:p>
    <w:p w14:paraId="38492265" w14:textId="77777777" w:rsidR="00387065" w:rsidRPr="005D2A79" w:rsidRDefault="00741FBF" w:rsidP="00C50612">
      <w:pPr>
        <w:pStyle w:val="Bezproreda"/>
        <w:rPr>
          <w:b/>
          <w:i/>
          <w:sz w:val="32"/>
          <w:szCs w:val="32"/>
        </w:rPr>
      </w:pPr>
      <w:r w:rsidRPr="005D2A79">
        <w:rPr>
          <w:b/>
          <w:i/>
          <w:sz w:val="32"/>
          <w:szCs w:val="32"/>
        </w:rPr>
        <w:t xml:space="preserve">II.  UNUTARNJE USTROJSTVO </w:t>
      </w:r>
    </w:p>
    <w:p w14:paraId="68B94F7C" w14:textId="77777777" w:rsidR="00741FBF" w:rsidRPr="005D2A79" w:rsidRDefault="00741FBF" w:rsidP="00C50612">
      <w:pPr>
        <w:pStyle w:val="Bezproreda"/>
        <w:rPr>
          <w:b/>
          <w:i/>
          <w:sz w:val="32"/>
          <w:szCs w:val="32"/>
        </w:rPr>
      </w:pPr>
    </w:p>
    <w:p w14:paraId="282B3D3D" w14:textId="77777777" w:rsidR="00741FBF" w:rsidRPr="005D2A79" w:rsidRDefault="00741FBF" w:rsidP="00C50612">
      <w:pPr>
        <w:pStyle w:val="Bezproreda"/>
        <w:rPr>
          <w:b/>
          <w:i/>
          <w:sz w:val="32"/>
          <w:szCs w:val="32"/>
        </w:rPr>
      </w:pPr>
    </w:p>
    <w:p w14:paraId="1DD903EF" w14:textId="77777777" w:rsidR="00741FBF" w:rsidRPr="00C679E1" w:rsidRDefault="00741FBF" w:rsidP="00C50612">
      <w:pPr>
        <w:pStyle w:val="Bezproreda"/>
        <w:rPr>
          <w:i/>
          <w:sz w:val="24"/>
          <w:szCs w:val="24"/>
        </w:rPr>
      </w:pPr>
      <w:r w:rsidRPr="005D2A79">
        <w:rPr>
          <w:b/>
          <w:i/>
          <w:sz w:val="32"/>
          <w:szCs w:val="32"/>
        </w:rPr>
        <w:tab/>
      </w:r>
      <w:r w:rsidRPr="00C679E1">
        <w:rPr>
          <w:i/>
          <w:sz w:val="24"/>
          <w:szCs w:val="24"/>
        </w:rPr>
        <w:t>Unutarnjim ustrojstvom osigurava se racionalan i djelotvoran rad u Domu.</w:t>
      </w:r>
    </w:p>
    <w:p w14:paraId="1F446D03" w14:textId="0E461B82" w:rsidR="0090759A" w:rsidRPr="00C679E1" w:rsidRDefault="00741FB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  <w:t>Poslovi u Domu, ovisno o broju radnika i tehničkim uvjetima rada, osigurava</w:t>
      </w:r>
      <w:r w:rsidR="005A5C52">
        <w:rPr>
          <w:i/>
          <w:sz w:val="24"/>
          <w:szCs w:val="24"/>
        </w:rPr>
        <w:t>ni</w:t>
      </w:r>
      <w:r w:rsidRPr="00C679E1">
        <w:rPr>
          <w:i/>
          <w:sz w:val="24"/>
          <w:szCs w:val="24"/>
        </w:rPr>
        <w:t xml:space="preserve">  </w:t>
      </w:r>
      <w:r w:rsidR="005A5C52">
        <w:rPr>
          <w:i/>
          <w:sz w:val="24"/>
          <w:szCs w:val="24"/>
        </w:rPr>
        <w:t>s</w:t>
      </w:r>
      <w:r w:rsidRPr="00C679E1">
        <w:rPr>
          <w:i/>
          <w:sz w:val="24"/>
          <w:szCs w:val="24"/>
        </w:rPr>
        <w:t xml:space="preserve">u </w:t>
      </w:r>
      <w:r w:rsidR="005A5C52">
        <w:rPr>
          <w:i/>
          <w:sz w:val="24"/>
          <w:szCs w:val="24"/>
        </w:rPr>
        <w:t xml:space="preserve">u </w:t>
      </w:r>
      <w:r w:rsidRPr="00C679E1">
        <w:rPr>
          <w:i/>
          <w:sz w:val="24"/>
          <w:szCs w:val="24"/>
        </w:rPr>
        <w:t xml:space="preserve">slijedećim </w:t>
      </w:r>
      <w:r w:rsidR="0033403F" w:rsidRPr="00C679E1">
        <w:rPr>
          <w:i/>
          <w:sz w:val="24"/>
          <w:szCs w:val="24"/>
        </w:rPr>
        <w:t>ustrojstvenim jedinicama:</w:t>
      </w:r>
    </w:p>
    <w:p w14:paraId="1F16BFCB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  <w:t>1. Odjel njege i brige o zdravlju, s odsjecima:</w:t>
      </w:r>
    </w:p>
    <w:p w14:paraId="46C88EF6" w14:textId="77777777" w:rsidR="0090759A" w:rsidRPr="00C679E1" w:rsidRDefault="0090759A" w:rsidP="00C50612">
      <w:pPr>
        <w:pStyle w:val="Bezproreda"/>
        <w:rPr>
          <w:i/>
          <w:sz w:val="24"/>
          <w:szCs w:val="24"/>
        </w:rPr>
      </w:pPr>
    </w:p>
    <w:p w14:paraId="17214065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</w:r>
      <w:r w:rsidRPr="00C679E1">
        <w:rPr>
          <w:i/>
          <w:sz w:val="24"/>
          <w:szCs w:val="24"/>
        </w:rPr>
        <w:tab/>
        <w:t>- Odsjek zgrade „A“</w:t>
      </w:r>
    </w:p>
    <w:p w14:paraId="71B0320A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</w:r>
      <w:r w:rsidRPr="00C679E1">
        <w:rPr>
          <w:i/>
          <w:sz w:val="24"/>
          <w:szCs w:val="24"/>
        </w:rPr>
        <w:tab/>
        <w:t>- Odsjek zgrade „B“</w:t>
      </w:r>
    </w:p>
    <w:p w14:paraId="0F7C9130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</w:r>
      <w:r w:rsidRPr="00C679E1">
        <w:rPr>
          <w:i/>
          <w:sz w:val="24"/>
          <w:szCs w:val="24"/>
        </w:rPr>
        <w:tab/>
        <w:t>- Odsjek zgrade „C“</w:t>
      </w:r>
    </w:p>
    <w:p w14:paraId="38DA931D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</w:p>
    <w:p w14:paraId="344A8D9D" w14:textId="77777777" w:rsidR="0090759A" w:rsidRPr="00C679E1" w:rsidRDefault="0090759A" w:rsidP="00C50612">
      <w:pPr>
        <w:pStyle w:val="Bezproreda"/>
        <w:rPr>
          <w:i/>
          <w:sz w:val="24"/>
          <w:szCs w:val="24"/>
        </w:rPr>
      </w:pPr>
    </w:p>
    <w:p w14:paraId="2B277DDA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  <w:t>2. Odjel pomoćno-tehničkih poslova, s odsjecima:</w:t>
      </w:r>
    </w:p>
    <w:p w14:paraId="2513E86B" w14:textId="77777777" w:rsidR="0090759A" w:rsidRPr="00C679E1" w:rsidRDefault="0090759A" w:rsidP="00C50612">
      <w:pPr>
        <w:pStyle w:val="Bezproreda"/>
        <w:rPr>
          <w:i/>
          <w:sz w:val="24"/>
          <w:szCs w:val="24"/>
        </w:rPr>
      </w:pPr>
    </w:p>
    <w:p w14:paraId="07C80AA5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</w:r>
      <w:r w:rsidRPr="00C679E1">
        <w:rPr>
          <w:i/>
          <w:sz w:val="24"/>
          <w:szCs w:val="24"/>
        </w:rPr>
        <w:tab/>
        <w:t>- Odsjek prehrane</w:t>
      </w:r>
    </w:p>
    <w:p w14:paraId="204D1125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</w:r>
      <w:r w:rsidRPr="00C679E1">
        <w:rPr>
          <w:i/>
          <w:sz w:val="24"/>
          <w:szCs w:val="24"/>
        </w:rPr>
        <w:tab/>
        <w:t>- Odsjek pomoćno-tehničkih poslova</w:t>
      </w:r>
    </w:p>
    <w:p w14:paraId="16E02A60" w14:textId="77777777" w:rsidR="0090759A" w:rsidRPr="00C679E1" w:rsidRDefault="0090759A" w:rsidP="00C50612">
      <w:pPr>
        <w:pStyle w:val="Bezproreda"/>
        <w:rPr>
          <w:i/>
          <w:sz w:val="24"/>
          <w:szCs w:val="24"/>
        </w:rPr>
      </w:pPr>
    </w:p>
    <w:p w14:paraId="30C6555B" w14:textId="77777777" w:rsidR="0090759A" w:rsidRPr="00C679E1" w:rsidRDefault="0090759A" w:rsidP="00C50612">
      <w:pPr>
        <w:pStyle w:val="Bezproreda"/>
        <w:rPr>
          <w:i/>
          <w:sz w:val="24"/>
          <w:szCs w:val="24"/>
        </w:rPr>
      </w:pPr>
    </w:p>
    <w:p w14:paraId="43C54B8A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  <w:t xml:space="preserve">Računovodstveno-administrativni  poslovi, poslovi socijalnog rada i poslovi aktivnog provođenja vremena i radnih aktivnosti, obavljaju se pod neposrednim rukovođenjem ravnatelja. </w:t>
      </w:r>
    </w:p>
    <w:p w14:paraId="02EFD1EA" w14:textId="77777777" w:rsidR="0033403F" w:rsidRPr="00C679E1" w:rsidRDefault="0033403F" w:rsidP="00C50612">
      <w:pPr>
        <w:pStyle w:val="Bezproreda"/>
        <w:rPr>
          <w:i/>
          <w:sz w:val="24"/>
          <w:szCs w:val="24"/>
        </w:rPr>
      </w:pPr>
    </w:p>
    <w:p w14:paraId="4452B14A" w14:textId="5D1B274D" w:rsidR="0033403F" w:rsidRPr="00C679E1" w:rsidRDefault="0033403F" w:rsidP="00C50612">
      <w:pPr>
        <w:pStyle w:val="Bezproreda"/>
        <w:rPr>
          <w:i/>
          <w:sz w:val="24"/>
          <w:szCs w:val="24"/>
        </w:rPr>
      </w:pPr>
      <w:r w:rsidRPr="00C679E1">
        <w:rPr>
          <w:i/>
          <w:sz w:val="24"/>
          <w:szCs w:val="24"/>
        </w:rPr>
        <w:tab/>
        <w:t>Poslovima ustrojstvenih jedinica rukovode voditelji, koji ujedno imaju svoje osnovno zanimanje</w:t>
      </w:r>
      <w:r w:rsidR="005A5C52">
        <w:rPr>
          <w:i/>
          <w:sz w:val="24"/>
          <w:szCs w:val="24"/>
        </w:rPr>
        <w:t>.</w:t>
      </w:r>
    </w:p>
    <w:p w14:paraId="33683BA0" w14:textId="1FA4D2FD" w:rsidR="0033403F" w:rsidRPr="005D2A79" w:rsidRDefault="0033403F" w:rsidP="00C50612">
      <w:pPr>
        <w:pStyle w:val="Bezproreda"/>
        <w:rPr>
          <w:i/>
          <w:sz w:val="28"/>
          <w:szCs w:val="28"/>
        </w:rPr>
      </w:pPr>
    </w:p>
    <w:p w14:paraId="113F007D" w14:textId="77777777" w:rsidR="00F87DB8" w:rsidRPr="005D2A79" w:rsidRDefault="00F87DB8" w:rsidP="00C50612">
      <w:pPr>
        <w:pStyle w:val="Bezproreda"/>
        <w:rPr>
          <w:i/>
          <w:sz w:val="28"/>
          <w:szCs w:val="28"/>
        </w:rPr>
      </w:pPr>
    </w:p>
    <w:p w14:paraId="40C43780" w14:textId="77777777" w:rsidR="00347347" w:rsidRPr="005D2A79" w:rsidRDefault="00347347" w:rsidP="00C50612">
      <w:pPr>
        <w:pStyle w:val="Bezproreda"/>
        <w:rPr>
          <w:b/>
          <w:i/>
          <w:sz w:val="28"/>
          <w:szCs w:val="28"/>
        </w:rPr>
      </w:pPr>
      <w:r w:rsidRPr="005D2A79">
        <w:rPr>
          <w:b/>
          <w:i/>
          <w:sz w:val="28"/>
          <w:szCs w:val="28"/>
        </w:rPr>
        <w:t>ODJEL NJEGE I BRIGE O ZDRAVLJU</w:t>
      </w:r>
    </w:p>
    <w:p w14:paraId="76913288" w14:textId="77777777" w:rsidR="00C223A6" w:rsidRPr="00F152F8" w:rsidRDefault="00C223A6" w:rsidP="00C50612">
      <w:pPr>
        <w:pStyle w:val="Bezproreda"/>
        <w:rPr>
          <w:b/>
          <w:i/>
          <w:sz w:val="24"/>
          <w:szCs w:val="24"/>
        </w:rPr>
      </w:pPr>
    </w:p>
    <w:p w14:paraId="3B4C9367" w14:textId="77777777" w:rsidR="00347347" w:rsidRPr="00F152F8" w:rsidRDefault="00347347" w:rsidP="00C50612">
      <w:pPr>
        <w:pStyle w:val="Bezproreda"/>
        <w:rPr>
          <w:i/>
          <w:sz w:val="24"/>
          <w:szCs w:val="24"/>
        </w:rPr>
      </w:pPr>
      <w:r w:rsidRPr="00F152F8">
        <w:rPr>
          <w:i/>
          <w:sz w:val="24"/>
          <w:szCs w:val="24"/>
        </w:rPr>
        <w:tab/>
        <w:t xml:space="preserve">Rad odjela njege i brige o zdravlju odvija se po unaprijed </w:t>
      </w:r>
      <w:r w:rsidR="00ED16E1" w:rsidRPr="00F152F8">
        <w:rPr>
          <w:i/>
          <w:sz w:val="24"/>
          <w:szCs w:val="24"/>
        </w:rPr>
        <w:t>utvrđenom planu i programu rada. Stručni tim Doma izvršio je kategorizaciju stupnja usluga prema kriteriju utvrđenim Pravilnikom o minimalnim uvjetima za pružanje socijalnih usluga (I</w:t>
      </w:r>
      <w:r w:rsidR="0038522E" w:rsidRPr="00F152F8">
        <w:rPr>
          <w:i/>
          <w:sz w:val="24"/>
          <w:szCs w:val="24"/>
        </w:rPr>
        <w:t>.</w:t>
      </w:r>
      <w:r w:rsidR="00ED16E1" w:rsidRPr="00F152F8">
        <w:rPr>
          <w:i/>
          <w:sz w:val="24"/>
          <w:szCs w:val="24"/>
        </w:rPr>
        <w:t xml:space="preserve"> do IV</w:t>
      </w:r>
      <w:r w:rsidR="0038522E" w:rsidRPr="00F152F8">
        <w:rPr>
          <w:i/>
          <w:sz w:val="24"/>
          <w:szCs w:val="24"/>
        </w:rPr>
        <w:t>.</w:t>
      </w:r>
      <w:r w:rsidR="00ED16E1" w:rsidRPr="00F152F8">
        <w:rPr>
          <w:i/>
          <w:sz w:val="24"/>
          <w:szCs w:val="24"/>
        </w:rPr>
        <w:t xml:space="preserve"> stupanj usluge).</w:t>
      </w:r>
    </w:p>
    <w:p w14:paraId="03BFA3F9" w14:textId="77777777" w:rsidR="00ED16E1" w:rsidRPr="00043897" w:rsidRDefault="00ED16E1" w:rsidP="00C50612">
      <w:pPr>
        <w:pStyle w:val="Bezproreda"/>
        <w:rPr>
          <w:i/>
          <w:sz w:val="24"/>
          <w:szCs w:val="24"/>
        </w:rPr>
      </w:pPr>
      <w:r w:rsidRPr="005D2A79">
        <w:rPr>
          <w:i/>
          <w:sz w:val="28"/>
          <w:szCs w:val="28"/>
        </w:rPr>
        <w:tab/>
      </w:r>
      <w:r w:rsidRPr="00043897">
        <w:rPr>
          <w:i/>
          <w:sz w:val="24"/>
          <w:szCs w:val="24"/>
        </w:rPr>
        <w:t xml:space="preserve">Zdravstvene usluge </w:t>
      </w:r>
      <w:r w:rsidR="00E55563" w:rsidRPr="00043897">
        <w:rPr>
          <w:i/>
          <w:sz w:val="24"/>
          <w:szCs w:val="24"/>
        </w:rPr>
        <w:t>i njega pružaju se kroz 24 sata. P</w:t>
      </w:r>
      <w:r w:rsidRPr="00043897">
        <w:rPr>
          <w:i/>
          <w:sz w:val="24"/>
          <w:szCs w:val="24"/>
        </w:rPr>
        <w:t>rimarnu zdravstvenu zaštitu pruža Dom zdravlja Opatija – ambulanta Volosko sa izabranim liječnikom. Zdravstvene usluge u Domu pružaju medicinske sestre i fizioterapeuti prema uputi liječnika.</w:t>
      </w:r>
    </w:p>
    <w:p w14:paraId="6A023ADB" w14:textId="77777777" w:rsidR="00ED16E1" w:rsidRPr="00043897" w:rsidRDefault="00ED16E1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>Pored usluge primarne zdravstvene zaštite, stanari imaju i izabranog stomatologa i okulista. Dom osigurava usluge specijaliste  psihijatra, koji jednom mjesečno obilazi stanare, a po potrebi i češće. Na sve potrebne specijalističke preglede osigurava se prijevoz u KBC uz stručnu pratnju.</w:t>
      </w:r>
    </w:p>
    <w:p w14:paraId="7298D49F" w14:textId="77777777" w:rsidR="00ED16E1" w:rsidRPr="00043897" w:rsidRDefault="00ED16E1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 xml:space="preserve">Fizioterapeuti uz redovite poslove </w:t>
      </w:r>
      <w:r w:rsidR="0094510A" w:rsidRPr="00043897">
        <w:rPr>
          <w:i/>
          <w:sz w:val="24"/>
          <w:szCs w:val="24"/>
        </w:rPr>
        <w:t>vode razgovore sa stanarima, uvađaju ih u aktivnosti primjerene njihovom zdravstvenom stanju i njihovom interesu.</w:t>
      </w:r>
    </w:p>
    <w:p w14:paraId="6C21DBA2" w14:textId="77777777" w:rsidR="0094510A" w:rsidRPr="00043897" w:rsidRDefault="0094510A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>Organiziraju grupne sastanke, individualne razgovore i aktivnosti, organiziraju i vode kreativne radionice, igranje društvenih igara, organiziraju proslave uz prigodne programe, obilježavaju se državni i tradicionalni vjerski blagdani.</w:t>
      </w:r>
    </w:p>
    <w:p w14:paraId="69F3CA10" w14:textId="77777777" w:rsidR="0094510A" w:rsidRPr="00043897" w:rsidRDefault="0094510A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 xml:space="preserve">Kroz aplikacijski sustav Dogma omogućena je sistematizacija procesa i </w:t>
      </w:r>
      <w:r w:rsidR="0038522E" w:rsidRPr="00043897">
        <w:rPr>
          <w:i/>
          <w:sz w:val="24"/>
          <w:szCs w:val="24"/>
        </w:rPr>
        <w:t>dokumenata vezanih uz poslove evidencije stanara Doma. Svakodnevnim korištenjem ovog programa omogućeno je zdravstvenim i ostalim stručnim radnicima da sve dokumente i izvješća koji su nužni izrađuju i pohranjuju na jedno zajedničko mjesto. Svakodnevno vođenje zdravstvene dokumentacije omogućilo je kvalitetniju i cjelovitu skrb o pojedinom stanaru.</w:t>
      </w:r>
    </w:p>
    <w:p w14:paraId="489BBD86" w14:textId="4E8C79C0" w:rsidR="0033403F" w:rsidRPr="00043897" w:rsidRDefault="00CB697B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>Obzirom na epidemiološku situaciju, Dom je svakodnevno surađivao sa nadležnim službama, poglavito s NZZJZ PGŽ</w:t>
      </w:r>
      <w:r w:rsidR="0022401D">
        <w:rPr>
          <w:i/>
          <w:sz w:val="24"/>
          <w:szCs w:val="24"/>
        </w:rPr>
        <w:t>.</w:t>
      </w:r>
    </w:p>
    <w:p w14:paraId="5B49A352" w14:textId="2BFD10EE" w:rsidR="00CB697B" w:rsidRPr="00043897" w:rsidRDefault="00CB697B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>Protekla godina</w:t>
      </w:r>
      <w:r w:rsidR="00D40372" w:rsidRPr="00043897">
        <w:rPr>
          <w:i/>
          <w:sz w:val="24"/>
          <w:szCs w:val="24"/>
        </w:rPr>
        <w:t>, kao i prethodna,</w:t>
      </w:r>
      <w:r w:rsidRPr="00043897">
        <w:rPr>
          <w:i/>
          <w:sz w:val="24"/>
          <w:szCs w:val="24"/>
        </w:rPr>
        <w:t xml:space="preserve"> bila je specifična  i po komunikaciji s članovima obitelji stanara koji su informacije najčešće primali telefonskim putem, u skladu s epidemiološkim mjerama i preporukama. Komunikacija s vanjskim suradnicima također se najčešće odvijala telefonskim putem.</w:t>
      </w:r>
    </w:p>
    <w:p w14:paraId="330B674B" w14:textId="77777777" w:rsidR="00CB697B" w:rsidRPr="00043897" w:rsidRDefault="00CB697B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>Psihološka pomoć za stanare u uvjetima  COVID-19 epidemije, osigurana je kroz suradnju sa vanjskim psihijatrom koji Dom posjećuje jednom mjesečno.</w:t>
      </w:r>
    </w:p>
    <w:p w14:paraId="57866E4E" w14:textId="77777777" w:rsidR="00CB697B" w:rsidRPr="00043897" w:rsidRDefault="00CB697B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</w:r>
      <w:r w:rsidR="0068235C" w:rsidRPr="00043897">
        <w:rPr>
          <w:i/>
          <w:sz w:val="24"/>
          <w:szCs w:val="24"/>
        </w:rPr>
        <w:t>S obzirom na epidemiju, pojačano je čišćenje i higijena prostora,</w:t>
      </w:r>
      <w:r w:rsidR="00926E59" w:rsidRPr="00043897">
        <w:rPr>
          <w:i/>
          <w:sz w:val="24"/>
          <w:szCs w:val="24"/>
        </w:rPr>
        <w:t xml:space="preserve"> te su</w:t>
      </w:r>
      <w:r w:rsidR="0068235C" w:rsidRPr="00043897">
        <w:rPr>
          <w:i/>
          <w:sz w:val="24"/>
          <w:szCs w:val="24"/>
        </w:rPr>
        <w:t xml:space="preserve"> svi zaposlenici odgovorni za dodatno održavanje higijene u svojoj radnoj okolini i za provjetravanje prostora.</w:t>
      </w:r>
    </w:p>
    <w:p w14:paraId="5B4279CE" w14:textId="56D8DA28" w:rsidR="0035472E" w:rsidRPr="00043897" w:rsidRDefault="00EF00E0" w:rsidP="00C50612">
      <w:pPr>
        <w:pStyle w:val="Bezproreda"/>
        <w:rPr>
          <w:i/>
          <w:sz w:val="24"/>
          <w:szCs w:val="24"/>
        </w:rPr>
      </w:pPr>
      <w:r w:rsidRPr="00043897">
        <w:rPr>
          <w:i/>
          <w:sz w:val="24"/>
          <w:szCs w:val="24"/>
        </w:rPr>
        <w:tab/>
        <w:t>Provedeno je c</w:t>
      </w:r>
      <w:r w:rsidR="0068235C" w:rsidRPr="00043897">
        <w:rPr>
          <w:i/>
          <w:sz w:val="24"/>
          <w:szCs w:val="24"/>
        </w:rPr>
        <w:t>ijepljenje protiv gripe i COVID</w:t>
      </w:r>
      <w:r w:rsidR="005B3294">
        <w:rPr>
          <w:i/>
          <w:sz w:val="24"/>
          <w:szCs w:val="24"/>
        </w:rPr>
        <w:t xml:space="preserve"> </w:t>
      </w:r>
      <w:r w:rsidR="0068235C" w:rsidRPr="00043897">
        <w:rPr>
          <w:i/>
          <w:sz w:val="24"/>
          <w:szCs w:val="24"/>
        </w:rPr>
        <w:t>-</w:t>
      </w:r>
      <w:r w:rsidR="005B3294">
        <w:rPr>
          <w:i/>
          <w:sz w:val="24"/>
          <w:szCs w:val="24"/>
        </w:rPr>
        <w:t xml:space="preserve"> </w:t>
      </w:r>
      <w:r w:rsidR="0068235C" w:rsidRPr="00043897">
        <w:rPr>
          <w:i/>
          <w:sz w:val="24"/>
          <w:szCs w:val="24"/>
        </w:rPr>
        <w:t xml:space="preserve">19 </w:t>
      </w:r>
      <w:r w:rsidR="0035472E" w:rsidRPr="00043897">
        <w:rPr>
          <w:i/>
          <w:sz w:val="24"/>
          <w:szCs w:val="24"/>
        </w:rPr>
        <w:t>za većinu stanara i zaposlenika.</w:t>
      </w:r>
    </w:p>
    <w:p w14:paraId="3B5D433F" w14:textId="77777777" w:rsidR="00F126E6" w:rsidRPr="005D2A79" w:rsidRDefault="00F126E6" w:rsidP="00C50612">
      <w:pPr>
        <w:pStyle w:val="Bezproreda"/>
        <w:rPr>
          <w:i/>
          <w:sz w:val="28"/>
          <w:szCs w:val="28"/>
        </w:rPr>
      </w:pPr>
    </w:p>
    <w:p w14:paraId="03E98C26" w14:textId="77777777" w:rsidR="00FC28C1" w:rsidRPr="005D2A79" w:rsidRDefault="00F15A6A" w:rsidP="006D6D37">
      <w:pPr>
        <w:pStyle w:val="Bezproreda"/>
        <w:ind w:left="708"/>
        <w:rPr>
          <w:b/>
          <w:i/>
          <w:sz w:val="28"/>
          <w:szCs w:val="28"/>
        </w:rPr>
      </w:pPr>
      <w:r w:rsidRPr="005D2A79">
        <w:rPr>
          <w:b/>
          <w:i/>
          <w:sz w:val="28"/>
          <w:szCs w:val="28"/>
        </w:rPr>
        <w:t>KAPACITET I BROJ SMJEŠTENIH STANARA</w:t>
      </w:r>
    </w:p>
    <w:p w14:paraId="2139B967" w14:textId="77777777" w:rsidR="00DA6A21" w:rsidRPr="005D2A79" w:rsidRDefault="00DA6A21" w:rsidP="00C50612">
      <w:pPr>
        <w:pStyle w:val="Bezproreda"/>
        <w:rPr>
          <w:i/>
          <w:sz w:val="28"/>
          <w:szCs w:val="28"/>
        </w:rPr>
      </w:pPr>
    </w:p>
    <w:p w14:paraId="3E8A79D6" w14:textId="44A8A404" w:rsidR="00DA6A21" w:rsidRPr="00265E31" w:rsidRDefault="00DA6A21" w:rsidP="00C50612">
      <w:pPr>
        <w:pStyle w:val="Bezproreda"/>
        <w:rPr>
          <w:i/>
          <w:sz w:val="24"/>
          <w:szCs w:val="24"/>
        </w:rPr>
      </w:pPr>
      <w:r w:rsidRPr="00265E31">
        <w:rPr>
          <w:i/>
          <w:sz w:val="24"/>
          <w:szCs w:val="24"/>
        </w:rPr>
        <w:tab/>
        <w:t>Na dan 31.</w:t>
      </w:r>
      <w:r w:rsidR="00F5064C" w:rsidRPr="00265E31">
        <w:rPr>
          <w:i/>
          <w:sz w:val="24"/>
          <w:szCs w:val="24"/>
        </w:rPr>
        <w:t xml:space="preserve"> </w:t>
      </w:r>
      <w:r w:rsidR="00BB0E54" w:rsidRPr="00265E31">
        <w:rPr>
          <w:i/>
          <w:sz w:val="24"/>
          <w:szCs w:val="24"/>
        </w:rPr>
        <w:t>prosinca 202</w:t>
      </w:r>
      <w:r w:rsidR="003753D4" w:rsidRPr="00265E31">
        <w:rPr>
          <w:i/>
          <w:sz w:val="24"/>
          <w:szCs w:val="24"/>
        </w:rPr>
        <w:t>1</w:t>
      </w:r>
      <w:r w:rsidRPr="00265E31">
        <w:rPr>
          <w:i/>
          <w:sz w:val="24"/>
          <w:szCs w:val="24"/>
        </w:rPr>
        <w:t>.</w:t>
      </w:r>
      <w:r w:rsidR="00F5064C" w:rsidRPr="00265E31">
        <w:rPr>
          <w:i/>
          <w:sz w:val="24"/>
          <w:szCs w:val="24"/>
        </w:rPr>
        <w:t xml:space="preserve"> </w:t>
      </w:r>
      <w:r w:rsidRPr="00265E31">
        <w:rPr>
          <w:i/>
          <w:sz w:val="24"/>
          <w:szCs w:val="24"/>
        </w:rPr>
        <w:t xml:space="preserve">godine u Domu je bilo smješteno </w:t>
      </w:r>
      <w:r w:rsidR="002B3F0A">
        <w:rPr>
          <w:i/>
          <w:sz w:val="24"/>
          <w:szCs w:val="24"/>
        </w:rPr>
        <w:t>123</w:t>
      </w:r>
      <w:r w:rsidRPr="00265E31">
        <w:rPr>
          <w:i/>
          <w:sz w:val="24"/>
          <w:szCs w:val="24"/>
        </w:rPr>
        <w:t xml:space="preserve"> </w:t>
      </w:r>
      <w:r w:rsidR="00861209" w:rsidRPr="00265E31">
        <w:rPr>
          <w:i/>
          <w:sz w:val="24"/>
          <w:szCs w:val="24"/>
        </w:rPr>
        <w:t>stanara</w:t>
      </w:r>
      <w:r w:rsidRPr="00265E31">
        <w:rPr>
          <w:i/>
          <w:sz w:val="24"/>
          <w:szCs w:val="24"/>
        </w:rPr>
        <w:t xml:space="preserve">, od čega </w:t>
      </w:r>
      <w:r w:rsidR="00BB124D">
        <w:rPr>
          <w:i/>
          <w:sz w:val="24"/>
          <w:szCs w:val="24"/>
        </w:rPr>
        <w:t xml:space="preserve">60 </w:t>
      </w:r>
      <w:r w:rsidR="00F80461">
        <w:rPr>
          <w:i/>
          <w:sz w:val="24"/>
          <w:szCs w:val="24"/>
        </w:rPr>
        <w:t xml:space="preserve"> u stambenom dijelu i 63</w:t>
      </w:r>
      <w:r w:rsidRPr="00265E31">
        <w:rPr>
          <w:i/>
          <w:sz w:val="24"/>
          <w:szCs w:val="24"/>
        </w:rPr>
        <w:t xml:space="preserve"> u stacionarnom djelu</w:t>
      </w:r>
    </w:p>
    <w:p w14:paraId="6170E347" w14:textId="689E8D69" w:rsidR="00DA6A21" w:rsidRPr="00265E31" w:rsidRDefault="00DA6A21" w:rsidP="00C50612">
      <w:pPr>
        <w:pStyle w:val="Bezproreda"/>
        <w:rPr>
          <w:i/>
          <w:sz w:val="24"/>
          <w:szCs w:val="24"/>
        </w:rPr>
      </w:pPr>
      <w:r w:rsidRPr="00265E31">
        <w:rPr>
          <w:i/>
          <w:sz w:val="24"/>
          <w:szCs w:val="24"/>
        </w:rPr>
        <w:tab/>
        <w:t xml:space="preserve">Na listi čekanja nalazi se </w:t>
      </w:r>
      <w:r w:rsidR="00D922AB" w:rsidRPr="00265E31">
        <w:rPr>
          <w:i/>
          <w:sz w:val="24"/>
          <w:szCs w:val="24"/>
        </w:rPr>
        <w:t xml:space="preserve">581 </w:t>
      </w:r>
      <w:r w:rsidRPr="00265E31">
        <w:rPr>
          <w:i/>
          <w:sz w:val="24"/>
          <w:szCs w:val="24"/>
        </w:rPr>
        <w:t>osoba, podnositelja zahtijeva za smještaj.</w:t>
      </w:r>
    </w:p>
    <w:p w14:paraId="40B3756F" w14:textId="77777777" w:rsidR="00265E31" w:rsidRPr="005D2A79" w:rsidRDefault="00265E31" w:rsidP="00C50612">
      <w:pPr>
        <w:pStyle w:val="Bezproreda"/>
        <w:rPr>
          <w:i/>
          <w:color w:val="FF0000"/>
          <w:sz w:val="28"/>
          <w:szCs w:val="28"/>
        </w:rPr>
      </w:pPr>
    </w:p>
    <w:p w14:paraId="1621E023" w14:textId="77777777" w:rsidR="00F87DB8" w:rsidRPr="005D2A79" w:rsidRDefault="00F87DB8" w:rsidP="00C50612">
      <w:pPr>
        <w:pStyle w:val="Bezproreda"/>
        <w:rPr>
          <w:i/>
          <w:color w:val="FF0000"/>
          <w:sz w:val="28"/>
          <w:szCs w:val="28"/>
        </w:rPr>
      </w:pPr>
    </w:p>
    <w:p w14:paraId="7A604DCF" w14:textId="77777777" w:rsidR="00A13D54" w:rsidRPr="008574FC" w:rsidRDefault="00DA6A21" w:rsidP="00BC4057">
      <w:pPr>
        <w:pStyle w:val="Bezproreda"/>
        <w:ind w:firstLine="708"/>
        <w:rPr>
          <w:b/>
          <w:i/>
          <w:sz w:val="28"/>
          <w:szCs w:val="28"/>
        </w:rPr>
      </w:pPr>
      <w:r w:rsidRPr="008574FC">
        <w:rPr>
          <w:b/>
          <w:i/>
          <w:sz w:val="28"/>
          <w:szCs w:val="28"/>
        </w:rPr>
        <w:t>RAZLOZI ZA SMJEŠTAJ U DOM</w:t>
      </w:r>
    </w:p>
    <w:p w14:paraId="5B95E4A0" w14:textId="77777777" w:rsidR="00A13D54" w:rsidRPr="005D2A79" w:rsidRDefault="00A13D54" w:rsidP="00C50612">
      <w:pPr>
        <w:pStyle w:val="Bezproreda"/>
        <w:rPr>
          <w:i/>
          <w:color w:val="FF0000"/>
          <w:sz w:val="24"/>
          <w:szCs w:val="24"/>
        </w:rPr>
      </w:pPr>
    </w:p>
    <w:p w14:paraId="2070B3A8" w14:textId="77777777" w:rsidR="00DA6A21" w:rsidRPr="008574FC" w:rsidRDefault="00DA6A21" w:rsidP="00C50612">
      <w:pPr>
        <w:pStyle w:val="Bezproreda"/>
        <w:rPr>
          <w:i/>
          <w:sz w:val="24"/>
          <w:szCs w:val="24"/>
        </w:rPr>
      </w:pPr>
      <w:r w:rsidRPr="008574FC">
        <w:rPr>
          <w:i/>
          <w:sz w:val="24"/>
          <w:szCs w:val="24"/>
        </w:rPr>
        <w:tab/>
        <w:t xml:space="preserve">Prema izjavama </w:t>
      </w:r>
      <w:r w:rsidR="00861209" w:rsidRPr="008574FC">
        <w:rPr>
          <w:i/>
          <w:sz w:val="24"/>
          <w:szCs w:val="24"/>
        </w:rPr>
        <w:t>stanara</w:t>
      </w:r>
      <w:r w:rsidRPr="008574FC">
        <w:rPr>
          <w:i/>
          <w:sz w:val="24"/>
          <w:szCs w:val="24"/>
        </w:rPr>
        <w:t xml:space="preserve"> najčešći razlozi za smještaj u ustanovu su:</w:t>
      </w:r>
    </w:p>
    <w:p w14:paraId="1EA8EC3B" w14:textId="77777777" w:rsidR="00EC15D1" w:rsidRPr="008574FC" w:rsidRDefault="00EC15D1" w:rsidP="00C50612">
      <w:pPr>
        <w:pStyle w:val="Bezproreda"/>
        <w:rPr>
          <w:i/>
          <w:sz w:val="24"/>
          <w:szCs w:val="24"/>
        </w:rPr>
      </w:pPr>
    </w:p>
    <w:p w14:paraId="517B4FC0" w14:textId="77777777" w:rsidR="00DA6A21" w:rsidRPr="008574FC" w:rsidRDefault="00DA6A21" w:rsidP="00C50612">
      <w:pPr>
        <w:pStyle w:val="Bezproreda"/>
        <w:rPr>
          <w:i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1881"/>
      </w:tblGrid>
      <w:tr w:rsidR="008574FC" w:rsidRPr="008574FC" w14:paraId="20339E15" w14:textId="77777777" w:rsidTr="00F5064C">
        <w:trPr>
          <w:jc w:val="center"/>
        </w:trPr>
        <w:tc>
          <w:tcPr>
            <w:tcW w:w="0" w:type="auto"/>
          </w:tcPr>
          <w:p w14:paraId="02AF5B0F" w14:textId="77777777" w:rsidR="00DA6A21" w:rsidRPr="008574FC" w:rsidRDefault="00563880" w:rsidP="00C50612">
            <w:pPr>
              <w:pStyle w:val="Bezproreda"/>
              <w:rPr>
                <w:b/>
                <w:i/>
                <w:sz w:val="24"/>
                <w:szCs w:val="24"/>
              </w:rPr>
            </w:pPr>
            <w:r w:rsidRPr="008574FC">
              <w:rPr>
                <w:b/>
                <w:i/>
                <w:sz w:val="24"/>
                <w:szCs w:val="24"/>
              </w:rPr>
              <w:t xml:space="preserve">RAZLOZI SMJEŠTAJA U DOM      </w:t>
            </w:r>
          </w:p>
        </w:tc>
        <w:tc>
          <w:tcPr>
            <w:tcW w:w="0" w:type="auto"/>
          </w:tcPr>
          <w:p w14:paraId="1C450DEA" w14:textId="77777777" w:rsidR="00DA6A21" w:rsidRPr="008574FC" w:rsidRDefault="00563880" w:rsidP="00C50612">
            <w:pPr>
              <w:pStyle w:val="Bezproreda"/>
              <w:rPr>
                <w:b/>
                <w:i/>
                <w:sz w:val="24"/>
                <w:szCs w:val="24"/>
              </w:rPr>
            </w:pPr>
            <w:r w:rsidRPr="008574FC">
              <w:rPr>
                <w:b/>
                <w:i/>
                <w:sz w:val="24"/>
                <w:szCs w:val="24"/>
              </w:rPr>
              <w:t>BROJ KORISNIKA</w:t>
            </w:r>
          </w:p>
        </w:tc>
      </w:tr>
      <w:tr w:rsidR="008574FC" w:rsidRPr="008574FC" w14:paraId="4788D3BC" w14:textId="77777777" w:rsidTr="00BB0E54">
        <w:trPr>
          <w:jc w:val="center"/>
        </w:trPr>
        <w:tc>
          <w:tcPr>
            <w:tcW w:w="0" w:type="auto"/>
          </w:tcPr>
          <w:p w14:paraId="77444E76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Bolest i nemoć</w:t>
            </w:r>
          </w:p>
        </w:tc>
        <w:tc>
          <w:tcPr>
            <w:tcW w:w="0" w:type="auto"/>
            <w:vAlign w:val="center"/>
          </w:tcPr>
          <w:p w14:paraId="128305F9" w14:textId="07121058" w:rsidR="00DA6A21" w:rsidRPr="008574FC" w:rsidRDefault="00401BF6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96</w:t>
            </w:r>
          </w:p>
        </w:tc>
      </w:tr>
      <w:tr w:rsidR="008574FC" w:rsidRPr="008574FC" w14:paraId="226C1907" w14:textId="77777777" w:rsidTr="00BB0E54">
        <w:trPr>
          <w:jc w:val="center"/>
        </w:trPr>
        <w:tc>
          <w:tcPr>
            <w:tcW w:w="0" w:type="auto"/>
          </w:tcPr>
          <w:p w14:paraId="672FA890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Invalidnost</w:t>
            </w:r>
          </w:p>
        </w:tc>
        <w:tc>
          <w:tcPr>
            <w:tcW w:w="0" w:type="auto"/>
            <w:vAlign w:val="center"/>
          </w:tcPr>
          <w:p w14:paraId="2A629147" w14:textId="77777777" w:rsidR="00DA6A21" w:rsidRPr="008574FC" w:rsidRDefault="00BB0E54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 xml:space="preserve">  1</w:t>
            </w:r>
          </w:p>
        </w:tc>
      </w:tr>
      <w:tr w:rsidR="008574FC" w:rsidRPr="008574FC" w14:paraId="3811011D" w14:textId="77777777" w:rsidTr="00BB0E54">
        <w:trPr>
          <w:jc w:val="center"/>
        </w:trPr>
        <w:tc>
          <w:tcPr>
            <w:tcW w:w="0" w:type="auto"/>
          </w:tcPr>
          <w:p w14:paraId="2808D8EB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 xml:space="preserve">Poremećeni odnosi u obitelji </w:t>
            </w:r>
          </w:p>
        </w:tc>
        <w:tc>
          <w:tcPr>
            <w:tcW w:w="0" w:type="auto"/>
            <w:vAlign w:val="center"/>
          </w:tcPr>
          <w:p w14:paraId="76766BC3" w14:textId="77777777" w:rsidR="00563880" w:rsidRPr="008574FC" w:rsidRDefault="00BB0E54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 xml:space="preserve">  </w:t>
            </w:r>
            <w:r w:rsidR="00480A8E" w:rsidRPr="008574FC">
              <w:rPr>
                <w:i/>
                <w:sz w:val="24"/>
                <w:szCs w:val="24"/>
              </w:rPr>
              <w:t>4</w:t>
            </w:r>
          </w:p>
        </w:tc>
      </w:tr>
      <w:tr w:rsidR="008574FC" w:rsidRPr="008574FC" w14:paraId="1B6AD7A9" w14:textId="77777777" w:rsidTr="00BB0E54">
        <w:trPr>
          <w:jc w:val="center"/>
        </w:trPr>
        <w:tc>
          <w:tcPr>
            <w:tcW w:w="0" w:type="auto"/>
          </w:tcPr>
          <w:p w14:paraId="7F649750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Osamljenost</w:t>
            </w:r>
          </w:p>
        </w:tc>
        <w:tc>
          <w:tcPr>
            <w:tcW w:w="0" w:type="auto"/>
            <w:vAlign w:val="center"/>
          </w:tcPr>
          <w:p w14:paraId="510DD9D6" w14:textId="2018D85D" w:rsidR="00DA6A21" w:rsidRPr="008574FC" w:rsidRDefault="00401BF6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13</w:t>
            </w:r>
          </w:p>
        </w:tc>
      </w:tr>
      <w:tr w:rsidR="008574FC" w:rsidRPr="008574FC" w14:paraId="7456E509" w14:textId="77777777" w:rsidTr="00BB0E54">
        <w:trPr>
          <w:jc w:val="center"/>
        </w:trPr>
        <w:tc>
          <w:tcPr>
            <w:tcW w:w="0" w:type="auto"/>
          </w:tcPr>
          <w:p w14:paraId="6CE03DF7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Neprimjereni uvjeti stanovanja</w:t>
            </w:r>
          </w:p>
        </w:tc>
        <w:tc>
          <w:tcPr>
            <w:tcW w:w="0" w:type="auto"/>
            <w:vAlign w:val="center"/>
          </w:tcPr>
          <w:p w14:paraId="71B6292F" w14:textId="65778A51" w:rsidR="00DA6A21" w:rsidRPr="008574FC" w:rsidRDefault="007B3F50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 xml:space="preserve">  3</w:t>
            </w:r>
          </w:p>
        </w:tc>
      </w:tr>
      <w:tr w:rsidR="008574FC" w:rsidRPr="008574FC" w14:paraId="65AEB055" w14:textId="77777777" w:rsidTr="00BB0E54">
        <w:trPr>
          <w:jc w:val="center"/>
        </w:trPr>
        <w:tc>
          <w:tcPr>
            <w:tcW w:w="0" w:type="auto"/>
          </w:tcPr>
          <w:p w14:paraId="449D78F0" w14:textId="77777777" w:rsidR="00DA6A21" w:rsidRPr="008574FC" w:rsidRDefault="00563880" w:rsidP="00C50612">
            <w:pPr>
              <w:pStyle w:val="Bezproreda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>Ostalo</w:t>
            </w:r>
          </w:p>
        </w:tc>
        <w:tc>
          <w:tcPr>
            <w:tcW w:w="0" w:type="auto"/>
            <w:vAlign w:val="center"/>
          </w:tcPr>
          <w:p w14:paraId="683573F7" w14:textId="42943D82" w:rsidR="00DA6A21" w:rsidRPr="008574FC" w:rsidRDefault="00BB0E54" w:rsidP="00BB0E54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8574FC">
              <w:rPr>
                <w:i/>
                <w:sz w:val="24"/>
                <w:szCs w:val="24"/>
              </w:rPr>
              <w:t xml:space="preserve"> </w:t>
            </w:r>
            <w:r w:rsidR="00466B47">
              <w:rPr>
                <w:i/>
                <w:sz w:val="24"/>
                <w:szCs w:val="24"/>
              </w:rPr>
              <w:t>6</w:t>
            </w:r>
          </w:p>
        </w:tc>
      </w:tr>
      <w:tr w:rsidR="00DA6A21" w:rsidRPr="008574FC" w14:paraId="454BB270" w14:textId="77777777" w:rsidTr="00BB0E54">
        <w:trPr>
          <w:jc w:val="center"/>
        </w:trPr>
        <w:tc>
          <w:tcPr>
            <w:tcW w:w="0" w:type="auto"/>
          </w:tcPr>
          <w:p w14:paraId="79AF9267" w14:textId="77777777" w:rsidR="00DA6A21" w:rsidRPr="008574FC" w:rsidRDefault="00563880" w:rsidP="00C50612">
            <w:pPr>
              <w:pStyle w:val="Bezproreda"/>
              <w:rPr>
                <w:b/>
                <w:i/>
                <w:sz w:val="24"/>
                <w:szCs w:val="24"/>
              </w:rPr>
            </w:pPr>
            <w:r w:rsidRPr="008574FC">
              <w:rPr>
                <w:b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</w:tcPr>
          <w:p w14:paraId="5F907E57" w14:textId="652A5219" w:rsidR="00DA6A21" w:rsidRPr="008574FC" w:rsidRDefault="00BB0E54" w:rsidP="00BB0E54">
            <w:pPr>
              <w:pStyle w:val="Bezproreda"/>
              <w:rPr>
                <w:b/>
                <w:i/>
                <w:sz w:val="24"/>
                <w:szCs w:val="24"/>
              </w:rPr>
            </w:pPr>
            <w:r w:rsidRPr="008574FC">
              <w:rPr>
                <w:b/>
                <w:i/>
                <w:sz w:val="24"/>
                <w:szCs w:val="24"/>
              </w:rPr>
              <w:t xml:space="preserve">      </w:t>
            </w:r>
            <w:r w:rsidR="00A1083F" w:rsidRPr="008574FC">
              <w:rPr>
                <w:b/>
                <w:i/>
                <w:sz w:val="24"/>
                <w:szCs w:val="24"/>
              </w:rPr>
              <w:t xml:space="preserve"> </w:t>
            </w:r>
            <w:r w:rsidR="00466B47">
              <w:rPr>
                <w:b/>
                <w:i/>
                <w:sz w:val="24"/>
                <w:szCs w:val="24"/>
              </w:rPr>
              <w:t xml:space="preserve">    123</w:t>
            </w:r>
          </w:p>
        </w:tc>
      </w:tr>
    </w:tbl>
    <w:p w14:paraId="56EB770C" w14:textId="77777777" w:rsidR="005C09CC" w:rsidRDefault="005C09CC" w:rsidP="00C50612">
      <w:pPr>
        <w:pStyle w:val="Bezproreda"/>
        <w:rPr>
          <w:i/>
          <w:sz w:val="24"/>
          <w:szCs w:val="24"/>
        </w:rPr>
      </w:pPr>
    </w:p>
    <w:p w14:paraId="5BD83C7B" w14:textId="77777777" w:rsidR="004B1D0D" w:rsidRPr="008574FC" w:rsidRDefault="004B1D0D" w:rsidP="00C50612">
      <w:pPr>
        <w:pStyle w:val="Bezproreda"/>
        <w:rPr>
          <w:i/>
          <w:sz w:val="24"/>
          <w:szCs w:val="24"/>
        </w:rPr>
      </w:pPr>
    </w:p>
    <w:p w14:paraId="2242E852" w14:textId="77777777" w:rsidR="00A13D54" w:rsidRPr="005D2A79" w:rsidRDefault="00A13D54" w:rsidP="00C50612">
      <w:pPr>
        <w:pStyle w:val="Bezproreda"/>
        <w:rPr>
          <w:i/>
          <w:color w:val="FF0000"/>
          <w:sz w:val="24"/>
          <w:szCs w:val="24"/>
        </w:rPr>
      </w:pPr>
    </w:p>
    <w:p w14:paraId="7BD746E9" w14:textId="77777777" w:rsidR="00C50612" w:rsidRPr="004B1D0D" w:rsidRDefault="00563880" w:rsidP="00B3293D">
      <w:pPr>
        <w:pStyle w:val="Bezproreda"/>
        <w:ind w:firstLine="708"/>
        <w:rPr>
          <w:b/>
          <w:i/>
          <w:sz w:val="28"/>
          <w:szCs w:val="28"/>
        </w:rPr>
      </w:pPr>
      <w:r w:rsidRPr="004B1D0D">
        <w:rPr>
          <w:b/>
          <w:i/>
          <w:sz w:val="28"/>
          <w:szCs w:val="28"/>
        </w:rPr>
        <w:t xml:space="preserve">BROJ </w:t>
      </w:r>
      <w:r w:rsidR="00F15A6A" w:rsidRPr="004B1D0D">
        <w:rPr>
          <w:b/>
          <w:i/>
          <w:sz w:val="28"/>
          <w:szCs w:val="28"/>
        </w:rPr>
        <w:t>STANARA</w:t>
      </w:r>
      <w:r w:rsidRPr="004B1D0D">
        <w:rPr>
          <w:b/>
          <w:i/>
          <w:sz w:val="28"/>
          <w:szCs w:val="28"/>
        </w:rPr>
        <w:t xml:space="preserve"> </w:t>
      </w:r>
      <w:r w:rsidR="00340647" w:rsidRPr="004B1D0D">
        <w:rPr>
          <w:b/>
          <w:i/>
          <w:sz w:val="28"/>
          <w:szCs w:val="28"/>
        </w:rPr>
        <w:t>PREMA NAČINU PLAĆANJA SMJEŠTAJA</w:t>
      </w:r>
    </w:p>
    <w:p w14:paraId="0CC85089" w14:textId="77777777" w:rsidR="008461AA" w:rsidRPr="004B1D0D" w:rsidRDefault="008461AA" w:rsidP="00C50612">
      <w:pPr>
        <w:pStyle w:val="Bezproreda"/>
        <w:rPr>
          <w:i/>
          <w:sz w:val="24"/>
          <w:szCs w:val="24"/>
        </w:rPr>
      </w:pPr>
    </w:p>
    <w:p w14:paraId="7BC63CDB" w14:textId="77777777" w:rsidR="008461AA" w:rsidRPr="004B1D0D" w:rsidRDefault="008461AA" w:rsidP="00C50612">
      <w:pPr>
        <w:pStyle w:val="Bezproreda"/>
        <w:rPr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6"/>
        <w:gridCol w:w="1359"/>
        <w:gridCol w:w="1359"/>
        <w:gridCol w:w="1097"/>
        <w:gridCol w:w="921"/>
        <w:gridCol w:w="1097"/>
        <w:gridCol w:w="1107"/>
      </w:tblGrid>
      <w:tr w:rsidR="004B1D0D" w:rsidRPr="004B1D0D" w14:paraId="61A09C4B" w14:textId="77777777" w:rsidTr="00BE4227">
        <w:tc>
          <w:tcPr>
            <w:tcW w:w="0" w:type="auto"/>
          </w:tcPr>
          <w:p w14:paraId="7F199A63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PRAVNI TEMELJ</w:t>
            </w:r>
            <w:r w:rsidRPr="00880273">
              <w:rPr>
                <w:b/>
                <w:bCs/>
                <w:i/>
                <w:sz w:val="24"/>
                <w:szCs w:val="24"/>
              </w:rPr>
              <w:br/>
              <w:t>SMJEŠTAJA</w:t>
            </w:r>
          </w:p>
        </w:tc>
        <w:tc>
          <w:tcPr>
            <w:tcW w:w="0" w:type="auto"/>
          </w:tcPr>
          <w:p w14:paraId="1444B97C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PLAĆA</w:t>
            </w:r>
          </w:p>
          <w:p w14:paraId="2B8C84B8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14:paraId="48CC42F0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SAMI +</w:t>
            </w:r>
          </w:p>
          <w:p w14:paraId="5F30BE96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14:paraId="6C0C72AE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PLAĆAJU</w:t>
            </w:r>
          </w:p>
          <w:p w14:paraId="34987685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SAMI</w:t>
            </w:r>
          </w:p>
        </w:tc>
        <w:tc>
          <w:tcPr>
            <w:tcW w:w="0" w:type="auto"/>
          </w:tcPr>
          <w:p w14:paraId="5807A927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SAMI +</w:t>
            </w:r>
          </w:p>
          <w:p w14:paraId="38F11908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14:paraId="145A15E9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PLAĆAJU</w:t>
            </w:r>
          </w:p>
          <w:p w14:paraId="5F07427E" w14:textId="77777777" w:rsidR="00D63A73" w:rsidRPr="00880273" w:rsidRDefault="00D63A73" w:rsidP="00C50612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DRUGI</w:t>
            </w:r>
          </w:p>
        </w:tc>
        <w:tc>
          <w:tcPr>
            <w:tcW w:w="0" w:type="auto"/>
            <w:vAlign w:val="center"/>
          </w:tcPr>
          <w:p w14:paraId="348EB41D" w14:textId="77777777" w:rsidR="00D63A73" w:rsidRPr="00880273" w:rsidRDefault="00D63A73" w:rsidP="00BE4227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UKUPNO</w:t>
            </w:r>
          </w:p>
        </w:tc>
      </w:tr>
      <w:tr w:rsidR="004B1D0D" w:rsidRPr="004B1D0D" w14:paraId="2D3BAAB8" w14:textId="77777777" w:rsidTr="00D63A73">
        <w:tc>
          <w:tcPr>
            <w:tcW w:w="0" w:type="auto"/>
          </w:tcPr>
          <w:p w14:paraId="6998C854" w14:textId="77777777" w:rsidR="00D63A73" w:rsidRPr="00424F0C" w:rsidRDefault="00D63A73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Rješenje CZSS-a</w:t>
            </w:r>
          </w:p>
        </w:tc>
        <w:tc>
          <w:tcPr>
            <w:tcW w:w="0" w:type="auto"/>
          </w:tcPr>
          <w:p w14:paraId="254A2B9D" w14:textId="1D1B333A" w:rsidR="00D63A73" w:rsidRPr="00424F0C" w:rsidRDefault="008574F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977EB7F" w14:textId="77777777" w:rsidR="00D63A73" w:rsidRPr="00424F0C" w:rsidRDefault="005C09C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8922938" w14:textId="77777777" w:rsidR="00D63A73" w:rsidRPr="00424F0C" w:rsidRDefault="005C09C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44517E" w14:textId="77777777" w:rsidR="00D63A73" w:rsidRPr="00424F0C" w:rsidRDefault="005C09C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9F703E6" w14:textId="77777777" w:rsidR="00D63A73" w:rsidRPr="00424F0C" w:rsidRDefault="00D63A73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45D6014" w14:textId="66470C4A" w:rsidR="00D63A73" w:rsidRPr="00424F0C" w:rsidRDefault="00CC7997" w:rsidP="005C09C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 xml:space="preserve"> </w:t>
            </w:r>
            <w:r w:rsidR="00FA14C8" w:rsidRPr="00424F0C">
              <w:rPr>
                <w:i/>
                <w:sz w:val="24"/>
                <w:szCs w:val="24"/>
              </w:rPr>
              <w:t>23</w:t>
            </w:r>
          </w:p>
        </w:tc>
      </w:tr>
      <w:tr w:rsidR="004B1D0D" w:rsidRPr="004B1D0D" w14:paraId="1E827D2B" w14:textId="77777777" w:rsidTr="00D63A73">
        <w:tc>
          <w:tcPr>
            <w:tcW w:w="0" w:type="auto"/>
          </w:tcPr>
          <w:p w14:paraId="65112B4F" w14:textId="77777777" w:rsidR="00D63A73" w:rsidRPr="00424F0C" w:rsidRDefault="00D63A73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Ugovor</w:t>
            </w:r>
          </w:p>
        </w:tc>
        <w:tc>
          <w:tcPr>
            <w:tcW w:w="0" w:type="auto"/>
          </w:tcPr>
          <w:p w14:paraId="5EB76710" w14:textId="77777777" w:rsidR="00D63A73" w:rsidRPr="00424F0C" w:rsidRDefault="00D63A73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CF9CA32" w14:textId="77777777" w:rsidR="00D63A73" w:rsidRPr="00424F0C" w:rsidRDefault="00D63A73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5CEC3E5" w14:textId="7264E1F5" w:rsidR="00D63A73" w:rsidRPr="00424F0C" w:rsidRDefault="008574F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783DF8F6" w14:textId="5FB435B0" w:rsidR="00D63A73" w:rsidRPr="00424F0C" w:rsidRDefault="00733275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C84EE39" w14:textId="62B77FAD" w:rsidR="00D63A73" w:rsidRPr="00424F0C" w:rsidRDefault="008574FC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2B40076" w14:textId="1905F6B5" w:rsidR="00D63A73" w:rsidRPr="00424F0C" w:rsidRDefault="00733275" w:rsidP="00F5064C">
            <w:pPr>
              <w:pStyle w:val="Bezproreda"/>
              <w:jc w:val="center"/>
              <w:rPr>
                <w:i/>
                <w:sz w:val="24"/>
                <w:szCs w:val="24"/>
              </w:rPr>
            </w:pPr>
            <w:r w:rsidRPr="00424F0C">
              <w:rPr>
                <w:i/>
                <w:sz w:val="24"/>
                <w:szCs w:val="24"/>
              </w:rPr>
              <w:t>100</w:t>
            </w:r>
          </w:p>
        </w:tc>
      </w:tr>
      <w:tr w:rsidR="00424F0C" w:rsidRPr="00424F0C" w14:paraId="0B86398B" w14:textId="77777777" w:rsidTr="00D63A73">
        <w:tc>
          <w:tcPr>
            <w:tcW w:w="0" w:type="auto"/>
          </w:tcPr>
          <w:p w14:paraId="0F08AD58" w14:textId="77777777" w:rsidR="00D63A73" w:rsidRPr="00880273" w:rsidRDefault="00A13D54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14:paraId="5AEED0D3" w14:textId="1E1CA4DD" w:rsidR="00D63A73" w:rsidRPr="00880273" w:rsidRDefault="008574FC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6CE0FE9" w14:textId="77777777" w:rsidR="00D63A73" w:rsidRPr="00880273" w:rsidRDefault="005C09CC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A452EA4" w14:textId="4872966F" w:rsidR="00D63A73" w:rsidRPr="00880273" w:rsidRDefault="005C09CC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5</w:t>
            </w:r>
            <w:r w:rsidR="006E670A" w:rsidRPr="00880273">
              <w:rPr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B1B30FB" w14:textId="5EE8711C" w:rsidR="00D63A73" w:rsidRPr="00880273" w:rsidRDefault="006E670A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6D32DA22" w14:textId="19B803C2" w:rsidR="00D63A73" w:rsidRPr="00880273" w:rsidRDefault="006E670A" w:rsidP="00F5064C">
            <w:pPr>
              <w:pStyle w:val="Bezproreda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2E73918" w14:textId="791A225F" w:rsidR="00D63A73" w:rsidRPr="00880273" w:rsidRDefault="005C09CC" w:rsidP="005C09CC">
            <w:pPr>
              <w:pStyle w:val="Bezproreda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  </w:t>
            </w:r>
            <w:r w:rsidR="00BE4227" w:rsidRPr="00880273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733275" w:rsidRPr="00880273">
              <w:rPr>
                <w:b/>
                <w:bCs/>
                <w:i/>
                <w:sz w:val="24"/>
                <w:szCs w:val="24"/>
              </w:rPr>
              <w:t xml:space="preserve"> 123</w:t>
            </w:r>
          </w:p>
        </w:tc>
      </w:tr>
    </w:tbl>
    <w:p w14:paraId="375A4B95" w14:textId="77777777" w:rsidR="00C50612" w:rsidRPr="00424F0C" w:rsidRDefault="00C50612" w:rsidP="00C50612">
      <w:pPr>
        <w:pStyle w:val="Bezproreda"/>
        <w:rPr>
          <w:i/>
          <w:sz w:val="24"/>
          <w:szCs w:val="24"/>
        </w:rPr>
      </w:pPr>
    </w:p>
    <w:p w14:paraId="307AB968" w14:textId="77777777" w:rsidR="004B1D0D" w:rsidRPr="005D2A79" w:rsidRDefault="004B1D0D" w:rsidP="00C50612">
      <w:pPr>
        <w:pStyle w:val="Bezproreda"/>
        <w:rPr>
          <w:i/>
          <w:color w:val="FF0000"/>
          <w:sz w:val="24"/>
          <w:szCs w:val="24"/>
        </w:rPr>
      </w:pPr>
    </w:p>
    <w:p w14:paraId="451BEA0F" w14:textId="11125ECD" w:rsidR="00A13D54" w:rsidRDefault="00A13D54" w:rsidP="00C50612">
      <w:pPr>
        <w:pStyle w:val="Bezproreda"/>
        <w:rPr>
          <w:i/>
          <w:sz w:val="24"/>
          <w:szCs w:val="24"/>
        </w:rPr>
      </w:pPr>
      <w:r w:rsidRPr="005D2A79">
        <w:rPr>
          <w:i/>
          <w:color w:val="FF0000"/>
          <w:sz w:val="24"/>
          <w:szCs w:val="24"/>
        </w:rPr>
        <w:tab/>
      </w:r>
      <w:r w:rsidRPr="004B1D0D">
        <w:rPr>
          <w:i/>
          <w:sz w:val="24"/>
          <w:szCs w:val="24"/>
        </w:rPr>
        <w:t xml:space="preserve">Najveći broj </w:t>
      </w:r>
      <w:r w:rsidR="00861209" w:rsidRPr="004B1D0D">
        <w:rPr>
          <w:i/>
          <w:sz w:val="24"/>
          <w:szCs w:val="24"/>
        </w:rPr>
        <w:t>stanara</w:t>
      </w:r>
      <w:r w:rsidRPr="004B1D0D">
        <w:rPr>
          <w:i/>
          <w:sz w:val="24"/>
          <w:szCs w:val="24"/>
        </w:rPr>
        <w:t xml:space="preserve"> Doma sami snose troškove smještaja ili uz pomoć obveznika uzdržavanja i ugovornih obveznika. Broj onih koji </w:t>
      </w:r>
      <w:r w:rsidR="0068235C" w:rsidRPr="004B1D0D">
        <w:rPr>
          <w:i/>
          <w:sz w:val="24"/>
          <w:szCs w:val="24"/>
        </w:rPr>
        <w:t xml:space="preserve"> mogu ostvariti </w:t>
      </w:r>
      <w:r w:rsidRPr="004B1D0D">
        <w:rPr>
          <w:i/>
          <w:sz w:val="24"/>
          <w:szCs w:val="24"/>
        </w:rPr>
        <w:t>pravo na smještaj i podmirenje troškova u cijelosti ili samo razlike smještaja temeljem rješenja centara za s</w:t>
      </w:r>
      <w:r w:rsidR="006B7955" w:rsidRPr="004B1D0D">
        <w:rPr>
          <w:i/>
          <w:sz w:val="24"/>
          <w:szCs w:val="24"/>
        </w:rPr>
        <w:t xml:space="preserve">ocijalnu skrb je </w:t>
      </w:r>
      <w:r w:rsidR="000F75BF">
        <w:rPr>
          <w:i/>
          <w:sz w:val="24"/>
          <w:szCs w:val="24"/>
        </w:rPr>
        <w:t xml:space="preserve">sveukupno </w:t>
      </w:r>
      <w:r w:rsidR="000F75BF" w:rsidRPr="00424F0C">
        <w:rPr>
          <w:i/>
          <w:sz w:val="24"/>
          <w:szCs w:val="24"/>
        </w:rPr>
        <w:t>2</w:t>
      </w:r>
      <w:r w:rsidR="001E3F28">
        <w:rPr>
          <w:i/>
          <w:sz w:val="24"/>
          <w:szCs w:val="24"/>
        </w:rPr>
        <w:t>9, a stvarnih je trenutno 23</w:t>
      </w:r>
      <w:r w:rsidR="004B1D0D" w:rsidRPr="00424F0C">
        <w:rPr>
          <w:i/>
          <w:sz w:val="24"/>
          <w:szCs w:val="24"/>
        </w:rPr>
        <w:t>.</w:t>
      </w:r>
    </w:p>
    <w:p w14:paraId="38DFAD92" w14:textId="781296CC" w:rsidR="007E7796" w:rsidRDefault="007E7796" w:rsidP="00C50612">
      <w:pPr>
        <w:pStyle w:val="Bezproreda"/>
        <w:rPr>
          <w:i/>
          <w:sz w:val="24"/>
          <w:szCs w:val="24"/>
        </w:rPr>
      </w:pPr>
    </w:p>
    <w:p w14:paraId="7C300B5D" w14:textId="77777777" w:rsidR="007E7796" w:rsidRPr="00424F0C" w:rsidRDefault="007E7796" w:rsidP="00C50612">
      <w:pPr>
        <w:pStyle w:val="Bezproreda"/>
        <w:rPr>
          <w:i/>
          <w:sz w:val="24"/>
          <w:szCs w:val="24"/>
        </w:rPr>
      </w:pPr>
    </w:p>
    <w:p w14:paraId="49913F99" w14:textId="47B8C879" w:rsidR="00347535" w:rsidRDefault="00347535" w:rsidP="00C50612">
      <w:pPr>
        <w:pStyle w:val="Bezproreda"/>
        <w:rPr>
          <w:i/>
          <w:color w:val="C00000"/>
          <w:sz w:val="24"/>
          <w:szCs w:val="24"/>
        </w:rPr>
      </w:pPr>
    </w:p>
    <w:p w14:paraId="16EFACA4" w14:textId="77777777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58C652A4" w14:textId="4B5D3000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51074258" w14:textId="1E891BB6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0CF8E49F" w14:textId="43675086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6D88F753" w14:textId="3A851267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1E1FDEF3" w14:textId="77777777" w:rsidR="000F038E" w:rsidRDefault="000F038E" w:rsidP="00C50612">
      <w:pPr>
        <w:pStyle w:val="Bezproreda"/>
        <w:rPr>
          <w:i/>
          <w:color w:val="C00000"/>
          <w:sz w:val="24"/>
          <w:szCs w:val="24"/>
        </w:rPr>
      </w:pPr>
    </w:p>
    <w:p w14:paraId="42077EE6" w14:textId="77777777" w:rsidR="00F17C92" w:rsidRDefault="00F17C92" w:rsidP="00F17C92">
      <w:pPr>
        <w:pStyle w:val="Bezproreda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BROJ STANARA PREMA DOBI, SPOLU I POKRETNOSTI </w:t>
      </w:r>
    </w:p>
    <w:p w14:paraId="349C1E96" w14:textId="77777777" w:rsidR="00F17C92" w:rsidRDefault="00F17C92" w:rsidP="00F17C92">
      <w:pPr>
        <w:pStyle w:val="Bezproreda"/>
        <w:rPr>
          <w:b/>
          <w:i/>
          <w:sz w:val="28"/>
          <w:szCs w:val="28"/>
        </w:rPr>
      </w:pPr>
    </w:p>
    <w:p w14:paraId="644E42F2" w14:textId="77777777" w:rsidR="00F17C92" w:rsidRDefault="00F17C92" w:rsidP="00F17C92">
      <w:pPr>
        <w:pStyle w:val="Bezproreda"/>
        <w:rPr>
          <w:i/>
          <w:sz w:val="24"/>
          <w:szCs w:val="24"/>
        </w:rPr>
      </w:pPr>
    </w:p>
    <w:tbl>
      <w:tblPr>
        <w:tblW w:w="10305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758"/>
        <w:gridCol w:w="528"/>
        <w:gridCol w:w="721"/>
        <w:gridCol w:w="545"/>
        <w:gridCol w:w="545"/>
        <w:gridCol w:w="720"/>
        <w:gridCol w:w="545"/>
        <w:gridCol w:w="545"/>
        <w:gridCol w:w="720"/>
        <w:gridCol w:w="532"/>
        <w:gridCol w:w="545"/>
        <w:gridCol w:w="720"/>
        <w:gridCol w:w="545"/>
        <w:gridCol w:w="545"/>
        <w:gridCol w:w="988"/>
      </w:tblGrid>
      <w:tr w:rsidR="00F17C92" w14:paraId="51D0CCAE" w14:textId="77777777" w:rsidTr="00F17C92">
        <w:trPr>
          <w:trHeight w:val="85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1AE" w14:textId="5C4DBB25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05C51" wp14:editId="60FCC63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227330</wp:posOffset>
                      </wp:positionV>
                      <wp:extent cx="428625" cy="504825"/>
                      <wp:effectExtent l="0" t="0" r="28575" b="28575"/>
                      <wp:wrapNone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284D7" w14:textId="4085CFDB" w:rsidR="00F17C92" w:rsidRPr="00880273" w:rsidRDefault="00880273" w:rsidP="00F17C9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8027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Dob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4C05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-4.65pt;margin-top:17.9pt;width:3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" strokecolor="white [3212]">
                      <v:textbox>
                        <w:txbxContent>
                          <w:p w14:paraId="12A284D7" w14:textId="4085CFDB" w:rsidR="00F17C92" w:rsidRPr="00880273" w:rsidRDefault="00880273" w:rsidP="00F17C9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02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AC0B" w14:textId="70DAC3EA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I stupanj usluge</w:t>
            </w:r>
          </w:p>
          <w:p w14:paraId="749DCE9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 Pokretni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086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II stupanj usluge</w:t>
            </w:r>
          </w:p>
          <w:p w14:paraId="6D54701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Teže pokretni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DC0D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III stupanj usluge</w:t>
            </w:r>
          </w:p>
          <w:p w14:paraId="1472B37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 Nepokretni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6C8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IV stupanj usluge</w:t>
            </w:r>
          </w:p>
          <w:p w14:paraId="4EE5A55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proofErr w:type="spellStart"/>
            <w:r w:rsidRPr="00880273">
              <w:rPr>
                <w:b/>
                <w:bCs/>
                <w:i/>
                <w:sz w:val="24"/>
                <w:szCs w:val="24"/>
              </w:rPr>
              <w:t>Alz.demencija</w:t>
            </w:r>
            <w:proofErr w:type="spellEnd"/>
            <w:r w:rsidRPr="00880273">
              <w:rPr>
                <w:b/>
                <w:bCs/>
                <w:i/>
                <w:sz w:val="24"/>
                <w:szCs w:val="24"/>
              </w:rPr>
              <w:t xml:space="preserve"> i </w:t>
            </w:r>
            <w:proofErr w:type="spellStart"/>
            <w:r w:rsidRPr="00880273">
              <w:rPr>
                <w:b/>
                <w:bCs/>
                <w:i/>
                <w:sz w:val="24"/>
                <w:szCs w:val="24"/>
              </w:rPr>
              <w:t>dr.demencije</w:t>
            </w:r>
            <w:proofErr w:type="spellEnd"/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8A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185B72C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  UKUPNO</w:t>
            </w:r>
          </w:p>
        </w:tc>
      </w:tr>
      <w:tr w:rsidR="00F17C92" w14:paraId="7F73979B" w14:textId="77777777" w:rsidTr="00F17C92">
        <w:trPr>
          <w:trHeight w:val="357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03CE" w14:textId="77777777" w:rsidR="00F17C92" w:rsidRDefault="00F17C92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D27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4CB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A2A9" w14:textId="77777777" w:rsidR="00F17C92" w:rsidRDefault="00F17C92">
            <w:pPr>
              <w:pStyle w:val="Bezproreda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svega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97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69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EFB3" w14:textId="77777777" w:rsidR="00F17C92" w:rsidRDefault="00F17C92">
            <w:pPr>
              <w:pStyle w:val="Bezproreda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svega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A5D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97E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4E7C" w14:textId="77777777" w:rsidR="00F17C92" w:rsidRDefault="00F17C92">
            <w:pPr>
              <w:pStyle w:val="Bezproreda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svega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D58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D8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6DB4" w14:textId="77777777" w:rsidR="00F17C92" w:rsidRDefault="00F17C92">
            <w:pPr>
              <w:pStyle w:val="Bezproreda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svega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62F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752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CBC3" w14:textId="77777777" w:rsidR="00F17C92" w:rsidRDefault="00F17C92">
            <w:pPr>
              <w:pStyle w:val="Bezproreda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svega</w:t>
            </w:r>
          </w:p>
        </w:tc>
      </w:tr>
      <w:tr w:rsidR="00F17C92" w14:paraId="6C93F7F7" w14:textId="77777777" w:rsidTr="0022401D">
        <w:trPr>
          <w:trHeight w:val="75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61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939134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65-69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6B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AA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EC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1E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1C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1A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C2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6A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84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56A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741068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63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462B98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E6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6EDA2E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E2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9B8617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A3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411C21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47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3EE4CCC" w14:textId="77777777" w:rsidR="001A790E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3</w:t>
            </w:r>
          </w:p>
          <w:p w14:paraId="39257205" w14:textId="33D02A2A" w:rsidR="00F17C92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2,43%</w:t>
            </w:r>
          </w:p>
        </w:tc>
      </w:tr>
      <w:tr w:rsidR="00F17C92" w14:paraId="15292F60" w14:textId="77777777" w:rsidTr="00F17C92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9E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C2DECF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70-74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DF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791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18A929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5A2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CBAE1E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92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59774E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40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00EF20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61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DC11EA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43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E24E65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23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2E61B9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B9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C446B7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F1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1E4C98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9C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D93295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A2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842B80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86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E454B6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00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08E3EA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8B2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743CC4E1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14</w:t>
            </w:r>
          </w:p>
          <w:p w14:paraId="3E887CD1" w14:textId="6CB5FD4A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11,38%</w:t>
            </w:r>
          </w:p>
        </w:tc>
      </w:tr>
      <w:tr w:rsidR="00F17C92" w14:paraId="17C6A6F9" w14:textId="77777777" w:rsidTr="00F17C92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A5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1CAB60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75-79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BB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08C786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FF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9E8A91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51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A83AD5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A2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C6345B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AE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C2C8A2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C9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8FF851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C8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000841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6E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54CF33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B21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F2FBA0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BC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9C2025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C9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8508A3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67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1DA9AA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2E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183EC2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3A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2C011D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B95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7CED7703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18</w:t>
            </w:r>
          </w:p>
          <w:p w14:paraId="194F719F" w14:textId="55B32829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14,63%</w:t>
            </w:r>
          </w:p>
        </w:tc>
      </w:tr>
      <w:tr w:rsidR="00F17C92" w14:paraId="0CDDCCD7" w14:textId="77777777" w:rsidTr="00F17C92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98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776627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80-84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B7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64A31B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41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89DB8D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82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5EEE03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D5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328EA6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07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D14CCF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68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2914B3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53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B9CF0A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43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BDD40F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A9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127085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B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DFD7D2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D3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F22E07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A9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7800A4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EB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65E234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0E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A97DBF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C0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2A123F2B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26</w:t>
            </w:r>
          </w:p>
          <w:p w14:paraId="2DDCDB82" w14:textId="67971E36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21,13%</w:t>
            </w:r>
          </w:p>
        </w:tc>
      </w:tr>
      <w:tr w:rsidR="00F17C92" w14:paraId="53F38981" w14:textId="77777777" w:rsidTr="00F17C92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9F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5D7F11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85-89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D91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4198B3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FB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4806E0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BA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67045C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D9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C0C30E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48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0639D7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43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04BA04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FC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9B157A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58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17770D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7A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6C5CED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20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761497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93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20A323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F8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6AB1BF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85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DE3E34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58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8820AC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FAB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C2BD189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36</w:t>
            </w:r>
          </w:p>
          <w:p w14:paraId="280B48C6" w14:textId="6F0B3BC9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29,26%</w:t>
            </w:r>
          </w:p>
        </w:tc>
      </w:tr>
      <w:tr w:rsidR="00F17C92" w14:paraId="46BCC513" w14:textId="77777777" w:rsidTr="00F17C92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ED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94D3A7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90-94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65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03840F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1A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BECC5B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AC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9C3CF2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FD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C6E288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EC2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4911930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48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C19BC6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5C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67184C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06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58A1D8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E4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4B0DDC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0F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E0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3A017B2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0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98AFCF8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AE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13D1D9D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C73F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0A4EBA4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336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BFCBD98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24</w:t>
            </w:r>
          </w:p>
          <w:p w14:paraId="0015286E" w14:textId="4639FFFF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19,51%</w:t>
            </w:r>
          </w:p>
        </w:tc>
      </w:tr>
      <w:tr w:rsidR="00F17C92" w14:paraId="675E1FEB" w14:textId="77777777" w:rsidTr="00F17C92">
        <w:trPr>
          <w:trHeight w:val="6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DD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60D998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95-99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27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665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DA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B5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47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D61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C4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759CC100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4F6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6D21F3DC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E99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5A8F6133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7C4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5CE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43D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14A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4B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</w:p>
          <w:p w14:paraId="293B8092" w14:textId="77777777" w:rsidR="00F17C92" w:rsidRDefault="00F17C92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EF6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48566FCB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 xml:space="preserve">  2</w:t>
            </w:r>
          </w:p>
          <w:p w14:paraId="69D68FF9" w14:textId="32CF83C7" w:rsidR="001A790E" w:rsidRPr="00B30933" w:rsidRDefault="001A790E">
            <w:pPr>
              <w:pStyle w:val="Bezproreda"/>
              <w:spacing w:line="256" w:lineRule="auto"/>
              <w:rPr>
                <w:i/>
                <w:sz w:val="24"/>
                <w:szCs w:val="24"/>
              </w:rPr>
            </w:pPr>
            <w:r w:rsidRPr="00B30933">
              <w:rPr>
                <w:i/>
                <w:sz w:val="24"/>
                <w:szCs w:val="24"/>
              </w:rPr>
              <w:t>1,62%</w:t>
            </w:r>
          </w:p>
        </w:tc>
      </w:tr>
      <w:tr w:rsidR="00F17C92" w14:paraId="72401A70" w14:textId="77777777" w:rsidTr="00F17C92">
        <w:trPr>
          <w:trHeight w:val="78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9C2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65AF23B8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16"/>
                <w:szCs w:val="16"/>
              </w:rPr>
            </w:pPr>
            <w:r w:rsidRPr="00880273">
              <w:rPr>
                <w:b/>
                <w:bCs/>
                <w:i/>
                <w:sz w:val="16"/>
                <w:szCs w:val="16"/>
              </w:rPr>
              <w:t>UKUPNO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52F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39713FA9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A17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823EA13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CF2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1112BC26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79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2D375DF7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539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25FB430A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D7A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FD6E8CD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540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7440ADDA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9B8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796BCD7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DD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7F9D432A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46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AB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196F8C6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95D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592D7819" w14:textId="6FDE8CF0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</w:t>
            </w:r>
            <w:r w:rsidR="003F313C" w:rsidRPr="0088027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5D4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08349B54" w14:textId="25DD5298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</w:t>
            </w:r>
            <w:r w:rsidR="00C008EA" w:rsidRPr="00880273">
              <w:rPr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9AA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24BC6128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47</w:t>
            </w:r>
          </w:p>
          <w:p w14:paraId="210EF8C9" w14:textId="56DC142E" w:rsidR="001A790E" w:rsidRPr="00880273" w:rsidRDefault="001A790E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B52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056DC2B5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76</w:t>
            </w:r>
          </w:p>
          <w:p w14:paraId="5ED27A62" w14:textId="47BD1F95" w:rsidR="001A790E" w:rsidRPr="00880273" w:rsidRDefault="001A790E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A63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</w:p>
          <w:p w14:paraId="6C6B7A4F" w14:textId="77777777" w:rsidR="00F17C92" w:rsidRPr="00880273" w:rsidRDefault="00F17C92">
            <w:pPr>
              <w:pStyle w:val="Bezproreda"/>
              <w:spacing w:line="256" w:lineRule="auto"/>
              <w:rPr>
                <w:b/>
                <w:bCs/>
                <w:i/>
                <w:sz w:val="24"/>
                <w:szCs w:val="24"/>
              </w:rPr>
            </w:pPr>
            <w:r w:rsidRPr="00880273">
              <w:rPr>
                <w:b/>
                <w:bCs/>
                <w:i/>
                <w:sz w:val="24"/>
                <w:szCs w:val="24"/>
              </w:rPr>
              <w:t>123</w:t>
            </w:r>
          </w:p>
        </w:tc>
      </w:tr>
    </w:tbl>
    <w:p w14:paraId="204330B4" w14:textId="77777777" w:rsidR="00F17C92" w:rsidRDefault="00F17C92" w:rsidP="00F17C92">
      <w:pPr>
        <w:pStyle w:val="Bezproreda"/>
        <w:rPr>
          <w:i/>
          <w:sz w:val="24"/>
          <w:szCs w:val="24"/>
        </w:rPr>
      </w:pPr>
    </w:p>
    <w:p w14:paraId="4CB0202A" w14:textId="77777777" w:rsidR="00F17C92" w:rsidRDefault="00F17C92" w:rsidP="00F17C92">
      <w:pPr>
        <w:pStyle w:val="Bezproreda"/>
        <w:rPr>
          <w:i/>
          <w:color w:val="FF0000"/>
          <w:sz w:val="24"/>
          <w:szCs w:val="24"/>
        </w:rPr>
      </w:pPr>
    </w:p>
    <w:p w14:paraId="7DB02FDA" w14:textId="77777777" w:rsidR="00F17C92" w:rsidRPr="00A92AD1" w:rsidRDefault="00F17C92" w:rsidP="00C50612">
      <w:pPr>
        <w:pStyle w:val="Bezproreda"/>
        <w:rPr>
          <w:i/>
          <w:color w:val="C00000"/>
          <w:sz w:val="24"/>
          <w:szCs w:val="24"/>
        </w:rPr>
      </w:pPr>
    </w:p>
    <w:p w14:paraId="03054939" w14:textId="09E7E355" w:rsidR="00C50612" w:rsidRPr="005A0213" w:rsidRDefault="00AF7943" w:rsidP="00C50612">
      <w:pPr>
        <w:pStyle w:val="Bezproreda"/>
        <w:rPr>
          <w:i/>
          <w:color w:val="FF0000"/>
          <w:sz w:val="24"/>
          <w:szCs w:val="24"/>
        </w:rPr>
      </w:pPr>
      <w:r w:rsidRPr="005D2A79">
        <w:rPr>
          <w:i/>
          <w:color w:val="FF0000"/>
          <w:sz w:val="24"/>
          <w:szCs w:val="24"/>
        </w:rPr>
        <w:tab/>
      </w:r>
      <w:r w:rsidRPr="005A0213">
        <w:rPr>
          <w:i/>
          <w:sz w:val="24"/>
          <w:szCs w:val="24"/>
        </w:rPr>
        <w:t xml:space="preserve">Iz tablice je vidljivo kako se većina </w:t>
      </w:r>
      <w:r w:rsidR="00861209" w:rsidRPr="005A0213">
        <w:rPr>
          <w:i/>
          <w:sz w:val="24"/>
          <w:szCs w:val="24"/>
        </w:rPr>
        <w:t>stanara</w:t>
      </w:r>
      <w:r w:rsidRPr="005A0213">
        <w:rPr>
          <w:i/>
          <w:sz w:val="24"/>
          <w:szCs w:val="24"/>
        </w:rPr>
        <w:t xml:space="preserve"> nalazi u starosnoj grupi od 80-84</w:t>
      </w:r>
      <w:r w:rsidR="003063E7">
        <w:rPr>
          <w:i/>
          <w:sz w:val="24"/>
          <w:szCs w:val="24"/>
        </w:rPr>
        <w:t>,</w:t>
      </w:r>
      <w:r w:rsidRPr="005A0213">
        <w:rPr>
          <w:i/>
          <w:sz w:val="24"/>
          <w:szCs w:val="24"/>
        </w:rPr>
        <w:t xml:space="preserve"> 85-89 </w:t>
      </w:r>
      <w:r w:rsidR="003063E7">
        <w:rPr>
          <w:i/>
          <w:sz w:val="24"/>
          <w:szCs w:val="24"/>
        </w:rPr>
        <w:t>i</w:t>
      </w:r>
      <w:r w:rsidR="0022401D">
        <w:rPr>
          <w:i/>
          <w:sz w:val="24"/>
          <w:szCs w:val="24"/>
        </w:rPr>
        <w:t xml:space="preserve"> </w:t>
      </w:r>
      <w:r w:rsidR="003063E7">
        <w:rPr>
          <w:i/>
          <w:sz w:val="24"/>
          <w:szCs w:val="24"/>
        </w:rPr>
        <w:t xml:space="preserve">90-94 </w:t>
      </w:r>
      <w:r w:rsidRPr="005A0213">
        <w:rPr>
          <w:i/>
          <w:sz w:val="24"/>
          <w:szCs w:val="24"/>
        </w:rPr>
        <w:t>godina</w:t>
      </w:r>
      <w:r w:rsidR="003063E7">
        <w:rPr>
          <w:i/>
          <w:sz w:val="24"/>
          <w:szCs w:val="24"/>
        </w:rPr>
        <w:t xml:space="preserve"> – </w:t>
      </w:r>
      <w:r w:rsidR="0022401D">
        <w:rPr>
          <w:i/>
          <w:sz w:val="24"/>
          <w:szCs w:val="24"/>
        </w:rPr>
        <w:t xml:space="preserve">ukupno </w:t>
      </w:r>
      <w:r w:rsidR="003063E7">
        <w:rPr>
          <w:i/>
          <w:sz w:val="24"/>
          <w:szCs w:val="24"/>
        </w:rPr>
        <w:t xml:space="preserve">86 osoba ili 69,91% </w:t>
      </w:r>
      <w:r w:rsidRPr="005A0213">
        <w:rPr>
          <w:i/>
          <w:sz w:val="24"/>
          <w:szCs w:val="24"/>
        </w:rPr>
        <w:t xml:space="preserve">. </w:t>
      </w:r>
      <w:r w:rsidR="004F598B" w:rsidRPr="005A0213">
        <w:rPr>
          <w:i/>
          <w:sz w:val="24"/>
          <w:szCs w:val="24"/>
        </w:rPr>
        <w:t>V</w:t>
      </w:r>
      <w:r w:rsidRPr="005A0213">
        <w:rPr>
          <w:i/>
          <w:sz w:val="24"/>
          <w:szCs w:val="24"/>
        </w:rPr>
        <w:t>ećinu populacije korisnika smještenih u našoj ustanovi čine žene</w:t>
      </w:r>
      <w:r w:rsidR="003063E7">
        <w:rPr>
          <w:i/>
          <w:sz w:val="24"/>
          <w:szCs w:val="24"/>
        </w:rPr>
        <w:t xml:space="preserve"> – 76 s</w:t>
      </w:r>
      <w:r w:rsidR="00334D2B">
        <w:rPr>
          <w:i/>
          <w:sz w:val="24"/>
          <w:szCs w:val="24"/>
        </w:rPr>
        <w:t xml:space="preserve">tanarki </w:t>
      </w:r>
      <w:r w:rsidR="003063E7">
        <w:rPr>
          <w:i/>
          <w:sz w:val="24"/>
          <w:szCs w:val="24"/>
        </w:rPr>
        <w:t>ili 61,78%</w:t>
      </w:r>
      <w:r w:rsidRPr="005A0213">
        <w:rPr>
          <w:i/>
          <w:sz w:val="24"/>
          <w:szCs w:val="24"/>
        </w:rPr>
        <w:t>, a manji dio muškarci</w:t>
      </w:r>
      <w:r w:rsidR="003063E7">
        <w:rPr>
          <w:i/>
          <w:sz w:val="24"/>
          <w:szCs w:val="24"/>
        </w:rPr>
        <w:t xml:space="preserve"> – 47</w:t>
      </w:r>
      <w:r w:rsidR="00334D2B">
        <w:rPr>
          <w:i/>
          <w:sz w:val="24"/>
          <w:szCs w:val="24"/>
        </w:rPr>
        <w:t xml:space="preserve"> stanara ili 38,21</w:t>
      </w:r>
      <w:r w:rsidR="005A5C52">
        <w:rPr>
          <w:i/>
          <w:sz w:val="24"/>
          <w:szCs w:val="24"/>
        </w:rPr>
        <w:t>%</w:t>
      </w:r>
      <w:r w:rsidRPr="005A0213">
        <w:rPr>
          <w:i/>
          <w:sz w:val="24"/>
          <w:szCs w:val="24"/>
        </w:rPr>
        <w:t>. Općenito je uočljiv</w:t>
      </w:r>
      <w:r w:rsidR="00F5064C" w:rsidRPr="005A0213">
        <w:rPr>
          <w:i/>
          <w:sz w:val="24"/>
          <w:szCs w:val="24"/>
        </w:rPr>
        <w:t xml:space="preserve"> </w:t>
      </w:r>
      <w:r w:rsidRPr="005A0213">
        <w:rPr>
          <w:i/>
          <w:sz w:val="24"/>
          <w:szCs w:val="24"/>
        </w:rPr>
        <w:t xml:space="preserve"> trend starenja cjelokupne populacije </w:t>
      </w:r>
      <w:r w:rsidR="005A5C52">
        <w:rPr>
          <w:i/>
          <w:sz w:val="24"/>
          <w:szCs w:val="24"/>
        </w:rPr>
        <w:t>i</w:t>
      </w:r>
      <w:r w:rsidRPr="005A0213">
        <w:rPr>
          <w:i/>
          <w:sz w:val="24"/>
          <w:szCs w:val="24"/>
        </w:rPr>
        <w:t xml:space="preserve"> to </w:t>
      </w:r>
      <w:r w:rsidR="005A5C52">
        <w:rPr>
          <w:i/>
          <w:sz w:val="24"/>
          <w:szCs w:val="24"/>
        </w:rPr>
        <w:t xml:space="preserve">se </w:t>
      </w:r>
      <w:r w:rsidRPr="005A0213">
        <w:rPr>
          <w:i/>
          <w:sz w:val="24"/>
          <w:szCs w:val="24"/>
        </w:rPr>
        <w:t xml:space="preserve">odražava i na životnu dob naših </w:t>
      </w:r>
      <w:r w:rsidR="00861209" w:rsidRPr="005A0213">
        <w:rPr>
          <w:i/>
          <w:sz w:val="24"/>
          <w:szCs w:val="24"/>
        </w:rPr>
        <w:t>stanara</w:t>
      </w:r>
      <w:r w:rsidRPr="005A0213">
        <w:rPr>
          <w:i/>
          <w:sz w:val="24"/>
          <w:szCs w:val="24"/>
        </w:rPr>
        <w:t>, jer na smještaj dolaze u pravilu sve starije i bolesnije osobe</w:t>
      </w:r>
      <w:r w:rsidR="005340EF" w:rsidRPr="005A0213">
        <w:rPr>
          <w:i/>
          <w:sz w:val="24"/>
          <w:szCs w:val="24"/>
        </w:rPr>
        <w:t>.</w:t>
      </w:r>
      <w:r w:rsidR="00424F0C">
        <w:rPr>
          <w:i/>
          <w:sz w:val="24"/>
          <w:szCs w:val="24"/>
        </w:rPr>
        <w:t xml:space="preserve"> Brinemo o 64 osobe u III i IV stupnju njege</w:t>
      </w:r>
      <w:r w:rsidR="00B9179D">
        <w:rPr>
          <w:i/>
          <w:sz w:val="24"/>
          <w:szCs w:val="24"/>
        </w:rPr>
        <w:t xml:space="preserve"> (52%) i taj se broj povećava.</w:t>
      </w:r>
    </w:p>
    <w:p w14:paraId="7CD6D0BE" w14:textId="77777777" w:rsidR="005340EF" w:rsidRPr="005D2A79" w:rsidRDefault="005340EF" w:rsidP="00C50612">
      <w:pPr>
        <w:pStyle w:val="Bezproreda"/>
        <w:rPr>
          <w:i/>
          <w:color w:val="FF0000"/>
          <w:sz w:val="24"/>
          <w:szCs w:val="24"/>
        </w:rPr>
      </w:pPr>
    </w:p>
    <w:p w14:paraId="6B6774FD" w14:textId="2008F299" w:rsidR="00B3293D" w:rsidRDefault="00B3293D" w:rsidP="00C50612">
      <w:pPr>
        <w:pStyle w:val="Bezproreda"/>
        <w:rPr>
          <w:i/>
          <w:sz w:val="24"/>
          <w:szCs w:val="24"/>
        </w:rPr>
      </w:pPr>
    </w:p>
    <w:p w14:paraId="124F8C56" w14:textId="10C76DED" w:rsidR="005A5C52" w:rsidRDefault="005A5C52" w:rsidP="00C50612">
      <w:pPr>
        <w:pStyle w:val="Bezproreda"/>
        <w:rPr>
          <w:i/>
          <w:sz w:val="24"/>
          <w:szCs w:val="24"/>
        </w:rPr>
      </w:pPr>
    </w:p>
    <w:p w14:paraId="4DD0D6CB" w14:textId="5FCCFE57" w:rsidR="005A5C52" w:rsidRDefault="005A5C52" w:rsidP="00C50612">
      <w:pPr>
        <w:pStyle w:val="Bezproreda"/>
        <w:rPr>
          <w:i/>
          <w:sz w:val="24"/>
          <w:szCs w:val="24"/>
        </w:rPr>
      </w:pPr>
    </w:p>
    <w:p w14:paraId="56462C37" w14:textId="77777777" w:rsidR="005A5C52" w:rsidRPr="005D2A79" w:rsidRDefault="005A5C52" w:rsidP="00C50612">
      <w:pPr>
        <w:pStyle w:val="Bezproreda"/>
        <w:rPr>
          <w:i/>
          <w:sz w:val="24"/>
          <w:szCs w:val="24"/>
        </w:rPr>
      </w:pPr>
    </w:p>
    <w:p w14:paraId="7EA58A5C" w14:textId="10C6E033" w:rsidR="00944235" w:rsidRDefault="00B30933" w:rsidP="00D40372">
      <w:pPr>
        <w:pStyle w:val="Bezproreda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</w:t>
      </w:r>
      <w:r w:rsidR="000D7BA4" w:rsidRPr="005D2A79">
        <w:rPr>
          <w:b/>
          <w:i/>
          <w:sz w:val="28"/>
          <w:szCs w:val="28"/>
        </w:rPr>
        <w:t>ODJEL POMOĆNO</w:t>
      </w:r>
      <w:r w:rsidR="00355936" w:rsidRPr="005D2A79">
        <w:rPr>
          <w:b/>
          <w:i/>
          <w:sz w:val="28"/>
          <w:szCs w:val="28"/>
        </w:rPr>
        <w:t xml:space="preserve"> </w:t>
      </w:r>
      <w:r w:rsidR="000D7BA4" w:rsidRPr="005D2A79">
        <w:rPr>
          <w:b/>
          <w:i/>
          <w:sz w:val="28"/>
          <w:szCs w:val="28"/>
        </w:rPr>
        <w:t>-</w:t>
      </w:r>
      <w:r w:rsidR="00355936" w:rsidRPr="005D2A79">
        <w:rPr>
          <w:b/>
          <w:i/>
          <w:sz w:val="28"/>
          <w:szCs w:val="28"/>
        </w:rPr>
        <w:t xml:space="preserve"> </w:t>
      </w:r>
      <w:r w:rsidR="000D7BA4" w:rsidRPr="005D2A79">
        <w:rPr>
          <w:b/>
          <w:i/>
          <w:sz w:val="28"/>
          <w:szCs w:val="28"/>
        </w:rPr>
        <w:t>TEHNIČKIH POSLOVA</w:t>
      </w:r>
      <w:r w:rsidR="003B65BB" w:rsidRPr="005D2A79">
        <w:rPr>
          <w:b/>
          <w:i/>
          <w:sz w:val="28"/>
          <w:szCs w:val="28"/>
        </w:rPr>
        <w:t xml:space="preserve"> </w:t>
      </w:r>
    </w:p>
    <w:p w14:paraId="34770149" w14:textId="77777777" w:rsidR="00B30933" w:rsidRDefault="00B30933" w:rsidP="00D40372">
      <w:pPr>
        <w:pStyle w:val="Bezproreda"/>
        <w:ind w:firstLine="708"/>
        <w:rPr>
          <w:b/>
          <w:i/>
          <w:sz w:val="28"/>
          <w:szCs w:val="28"/>
        </w:rPr>
      </w:pPr>
    </w:p>
    <w:p w14:paraId="7AFFF083" w14:textId="04CDAD13" w:rsidR="00340647" w:rsidRPr="005D2A79" w:rsidRDefault="00B30933" w:rsidP="00D40372">
      <w:pPr>
        <w:pStyle w:val="Bezproreda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  <w:r w:rsidR="003B65BB" w:rsidRPr="005D2A79">
        <w:rPr>
          <w:b/>
          <w:i/>
          <w:sz w:val="28"/>
          <w:szCs w:val="28"/>
        </w:rPr>
        <w:t>ODSJEK PREHRANE</w:t>
      </w:r>
    </w:p>
    <w:p w14:paraId="6548A7E8" w14:textId="77777777" w:rsidR="00264B0E" w:rsidRPr="005D2A79" w:rsidRDefault="00264B0E" w:rsidP="00C50612">
      <w:pPr>
        <w:pStyle w:val="Bezproreda"/>
        <w:rPr>
          <w:i/>
          <w:sz w:val="24"/>
          <w:szCs w:val="24"/>
        </w:rPr>
      </w:pPr>
    </w:p>
    <w:p w14:paraId="2F5E49F2" w14:textId="3F469592" w:rsidR="000D7BA4" w:rsidRPr="005A0213" w:rsidRDefault="000D7BA4" w:rsidP="00C50612">
      <w:pPr>
        <w:pStyle w:val="Bezproreda"/>
        <w:rPr>
          <w:i/>
          <w:sz w:val="24"/>
          <w:szCs w:val="24"/>
        </w:rPr>
      </w:pPr>
      <w:r w:rsidRPr="005D2A79">
        <w:rPr>
          <w:i/>
          <w:sz w:val="24"/>
          <w:szCs w:val="24"/>
        </w:rPr>
        <w:tab/>
      </w:r>
      <w:r w:rsidRPr="005A0213">
        <w:rPr>
          <w:i/>
          <w:sz w:val="24"/>
          <w:szCs w:val="24"/>
        </w:rPr>
        <w:t xml:space="preserve">Osobama starije životne dobi, uz zdravstvenu njegu upravo je kvalitetna prehrana </w:t>
      </w:r>
      <w:r w:rsidR="006402FA" w:rsidRPr="005A0213">
        <w:rPr>
          <w:i/>
          <w:sz w:val="24"/>
          <w:szCs w:val="24"/>
        </w:rPr>
        <w:t>jedna od najvažnijih potreba. K</w:t>
      </w:r>
      <w:r w:rsidR="00E11143" w:rsidRPr="005A0213">
        <w:rPr>
          <w:i/>
          <w:sz w:val="24"/>
          <w:szCs w:val="24"/>
        </w:rPr>
        <w:t xml:space="preserve">uhinja u cijelosti </w:t>
      </w:r>
      <w:r w:rsidR="006402FA" w:rsidRPr="005A0213">
        <w:rPr>
          <w:i/>
          <w:sz w:val="24"/>
          <w:szCs w:val="24"/>
        </w:rPr>
        <w:t>vodi brigu o kvalitetnoj, raznovrsnoj i primjerenoj prehrani stanara. Pripremaju se tri jelovnika (standardni, dijetalni i dijabetič</w:t>
      </w:r>
      <w:r w:rsidR="00D40372" w:rsidRPr="005A0213">
        <w:rPr>
          <w:i/>
          <w:sz w:val="24"/>
          <w:szCs w:val="24"/>
        </w:rPr>
        <w:t>k</w:t>
      </w:r>
      <w:r w:rsidR="006402FA" w:rsidRPr="005A0213">
        <w:rPr>
          <w:i/>
          <w:sz w:val="24"/>
          <w:szCs w:val="24"/>
        </w:rPr>
        <w:t>i).</w:t>
      </w:r>
      <w:r w:rsidR="00D40372" w:rsidRPr="005A0213">
        <w:rPr>
          <w:i/>
          <w:sz w:val="24"/>
          <w:szCs w:val="24"/>
        </w:rPr>
        <w:t xml:space="preserve"> </w:t>
      </w:r>
    </w:p>
    <w:p w14:paraId="4F479A83" w14:textId="77777777" w:rsidR="006402FA" w:rsidRPr="005A0213" w:rsidRDefault="004C6DFE" w:rsidP="00C50612">
      <w:pPr>
        <w:pStyle w:val="Bezproreda"/>
        <w:rPr>
          <w:i/>
          <w:sz w:val="24"/>
          <w:szCs w:val="24"/>
        </w:rPr>
      </w:pPr>
      <w:r w:rsidRPr="005A0213">
        <w:rPr>
          <w:i/>
          <w:sz w:val="24"/>
          <w:szCs w:val="24"/>
        </w:rPr>
        <w:tab/>
        <w:t>U kreiranju jelovnika, osim stručnih osoba sudjeluju i predstavnici stanara.</w:t>
      </w:r>
    </w:p>
    <w:p w14:paraId="08FF6604" w14:textId="73F65E42" w:rsidR="004C6DFE" w:rsidRPr="005A0213" w:rsidRDefault="004C6DFE" w:rsidP="00C50612">
      <w:pPr>
        <w:pStyle w:val="Bezproreda"/>
        <w:rPr>
          <w:i/>
          <w:sz w:val="24"/>
          <w:szCs w:val="24"/>
        </w:rPr>
      </w:pPr>
      <w:r w:rsidRPr="005A0213">
        <w:rPr>
          <w:i/>
          <w:sz w:val="24"/>
          <w:szCs w:val="24"/>
        </w:rPr>
        <w:tab/>
        <w:t>T</w:t>
      </w:r>
      <w:r w:rsidR="00A46DE8" w:rsidRPr="005A0213">
        <w:rPr>
          <w:i/>
          <w:sz w:val="24"/>
          <w:szCs w:val="24"/>
        </w:rPr>
        <w:t>ijekom protekle godine provedena</w:t>
      </w:r>
      <w:r w:rsidRPr="005A0213">
        <w:rPr>
          <w:i/>
          <w:sz w:val="24"/>
          <w:szCs w:val="24"/>
        </w:rPr>
        <w:t xml:space="preserve"> su kontrolna HACCP-a pregleda radnika koja dolaze u dodir s namirnicama kao i pregledi kuhinje i pratećih postrojenja.</w:t>
      </w:r>
      <w:r w:rsidR="0099408F" w:rsidRPr="005A0213">
        <w:rPr>
          <w:i/>
          <w:sz w:val="24"/>
          <w:szCs w:val="24"/>
        </w:rPr>
        <w:t xml:space="preserve"> Obavljen je i nadzor sanitarne inspekcije.</w:t>
      </w:r>
    </w:p>
    <w:p w14:paraId="48F95370" w14:textId="77777777" w:rsidR="000D7BA4" w:rsidRPr="005D2A79" w:rsidRDefault="000D7BA4" w:rsidP="00C50612">
      <w:pPr>
        <w:pStyle w:val="Bezproreda"/>
        <w:rPr>
          <w:i/>
          <w:sz w:val="24"/>
          <w:szCs w:val="24"/>
        </w:rPr>
      </w:pPr>
    </w:p>
    <w:p w14:paraId="2002BB11" w14:textId="77777777" w:rsidR="00EC15D1" w:rsidRPr="005A0213" w:rsidRDefault="003B65BB" w:rsidP="00C50612">
      <w:pPr>
        <w:pStyle w:val="Bezproreda"/>
        <w:rPr>
          <w:i/>
          <w:sz w:val="24"/>
          <w:szCs w:val="24"/>
        </w:rPr>
      </w:pPr>
      <w:r w:rsidRPr="005A0213">
        <w:rPr>
          <w:i/>
          <w:sz w:val="24"/>
          <w:szCs w:val="24"/>
        </w:rPr>
        <w:tab/>
        <w:t>U skladu sa zakonskim propisima nastavljeno je zbrinjavanje otpadnog jestivog ulja, redovito se provodila deratizacija, dezinsekcija i dezinfekcija</w:t>
      </w:r>
      <w:r w:rsidRPr="005D2A79">
        <w:rPr>
          <w:i/>
          <w:sz w:val="28"/>
          <w:szCs w:val="28"/>
        </w:rPr>
        <w:t xml:space="preserve"> </w:t>
      </w:r>
      <w:r w:rsidRPr="005A0213">
        <w:rPr>
          <w:i/>
          <w:sz w:val="24"/>
          <w:szCs w:val="24"/>
        </w:rPr>
        <w:t>prostora kuhinje i pripadajućih prostora, te redovito zbrinjavao kartonski i ostali otpad.</w:t>
      </w:r>
    </w:p>
    <w:p w14:paraId="23CF4AAD" w14:textId="77777777" w:rsidR="003B65BB" w:rsidRPr="005A0213" w:rsidRDefault="003B65BB" w:rsidP="00C50612">
      <w:pPr>
        <w:pStyle w:val="Bezproreda"/>
        <w:rPr>
          <w:i/>
          <w:sz w:val="24"/>
          <w:szCs w:val="24"/>
        </w:rPr>
      </w:pPr>
      <w:r w:rsidRPr="005A0213">
        <w:rPr>
          <w:i/>
          <w:sz w:val="24"/>
          <w:szCs w:val="24"/>
        </w:rPr>
        <w:tab/>
        <w:t>U zgradu „B“ hrana se doprema iz glavne kuhinje.</w:t>
      </w:r>
    </w:p>
    <w:p w14:paraId="1159F7EF" w14:textId="77777777" w:rsidR="00B30933" w:rsidRDefault="00B30933" w:rsidP="00B30933">
      <w:pPr>
        <w:pStyle w:val="Bezproreda"/>
        <w:rPr>
          <w:b/>
          <w:i/>
          <w:sz w:val="28"/>
          <w:szCs w:val="28"/>
        </w:rPr>
      </w:pPr>
    </w:p>
    <w:p w14:paraId="37993A0B" w14:textId="49F32EDF" w:rsidR="003B65BB" w:rsidRPr="005D2A79" w:rsidRDefault="003B65BB" w:rsidP="000D7488">
      <w:pPr>
        <w:pStyle w:val="Bezproreda"/>
        <w:jc w:val="center"/>
        <w:rPr>
          <w:b/>
          <w:i/>
          <w:sz w:val="28"/>
          <w:szCs w:val="28"/>
        </w:rPr>
      </w:pPr>
      <w:r w:rsidRPr="005D2A79">
        <w:rPr>
          <w:b/>
          <w:i/>
          <w:sz w:val="28"/>
          <w:szCs w:val="28"/>
        </w:rPr>
        <w:t>ODSJEK POMOĆN</w:t>
      </w:r>
      <w:r w:rsidR="00944235">
        <w:rPr>
          <w:b/>
          <w:i/>
          <w:sz w:val="28"/>
          <w:szCs w:val="28"/>
        </w:rPr>
        <w:t xml:space="preserve">O – TEHNIČKIH </w:t>
      </w:r>
      <w:r w:rsidRPr="005D2A79">
        <w:rPr>
          <w:b/>
          <w:i/>
          <w:sz w:val="28"/>
          <w:szCs w:val="28"/>
        </w:rPr>
        <w:t>POSLOVA</w:t>
      </w:r>
    </w:p>
    <w:p w14:paraId="0C5488B3" w14:textId="77777777" w:rsidR="003B65BB" w:rsidRPr="005D2A79" w:rsidRDefault="003B65BB" w:rsidP="000D7488">
      <w:pPr>
        <w:pStyle w:val="Bezproreda"/>
        <w:jc w:val="center"/>
        <w:rPr>
          <w:i/>
          <w:sz w:val="28"/>
          <w:szCs w:val="28"/>
        </w:rPr>
      </w:pPr>
    </w:p>
    <w:p w14:paraId="220CE032" w14:textId="724CBFFF" w:rsidR="003B65BB" w:rsidRPr="002C5E85" w:rsidRDefault="003B65BB" w:rsidP="00C50612">
      <w:pPr>
        <w:pStyle w:val="Bezproreda"/>
        <w:rPr>
          <w:i/>
          <w:sz w:val="24"/>
          <w:szCs w:val="24"/>
        </w:rPr>
      </w:pPr>
      <w:r w:rsidRPr="005D2A79">
        <w:rPr>
          <w:i/>
          <w:sz w:val="28"/>
          <w:szCs w:val="28"/>
        </w:rPr>
        <w:tab/>
      </w:r>
      <w:r w:rsidRPr="002C5E85">
        <w:rPr>
          <w:i/>
          <w:sz w:val="24"/>
          <w:szCs w:val="24"/>
        </w:rPr>
        <w:t>Na razini Odsjeka tehničkih i pomoćnih poslova tijekom 202</w:t>
      </w:r>
      <w:r w:rsidR="00862661">
        <w:rPr>
          <w:i/>
          <w:sz w:val="24"/>
          <w:szCs w:val="24"/>
        </w:rPr>
        <w:t>1.</w:t>
      </w:r>
      <w:r w:rsidRPr="002C5E85">
        <w:rPr>
          <w:i/>
          <w:sz w:val="24"/>
          <w:szCs w:val="24"/>
        </w:rPr>
        <w:t xml:space="preserve"> godine najveća pažnja je posvećena  održavanju i higijeni prostora Doma. Posebna se briga vodi o funkcioniranju svih postrojenja u ustanovi. </w:t>
      </w:r>
      <w:r w:rsidR="00192AC4" w:rsidRPr="002C5E85">
        <w:rPr>
          <w:i/>
          <w:sz w:val="24"/>
          <w:szCs w:val="24"/>
        </w:rPr>
        <w:t>Djelokrug i kvaliteta rada ove službe od izuzetne je važnosti za cjelokupnu djelatnost i odvija se kroz svakodnevni rad u dvije smjene kroz cijelu godinu.</w:t>
      </w:r>
      <w:r w:rsidR="0099408F" w:rsidRPr="002C5E85">
        <w:rPr>
          <w:i/>
          <w:sz w:val="24"/>
          <w:szCs w:val="24"/>
        </w:rPr>
        <w:t xml:space="preserve"> Krajem godine posebno je posvećena pažnja području zaštite na radu, u čemu nas u idućoj godini očekuju veće obaveze u usklađivanju sa zakonskim zahtjevima.</w:t>
      </w:r>
    </w:p>
    <w:p w14:paraId="6301953C" w14:textId="03BECB86" w:rsidR="00192AC4" w:rsidRDefault="00192AC4" w:rsidP="00C50612">
      <w:pPr>
        <w:pStyle w:val="Bezproreda"/>
        <w:rPr>
          <w:i/>
          <w:sz w:val="28"/>
          <w:szCs w:val="28"/>
        </w:rPr>
      </w:pPr>
    </w:p>
    <w:p w14:paraId="49929325" w14:textId="77777777" w:rsidR="000F038E" w:rsidRPr="005D2A79" w:rsidRDefault="000F038E" w:rsidP="00C50612">
      <w:pPr>
        <w:pStyle w:val="Bezproreda"/>
        <w:rPr>
          <w:i/>
          <w:sz w:val="28"/>
          <w:szCs w:val="28"/>
        </w:rPr>
      </w:pPr>
    </w:p>
    <w:p w14:paraId="4EC70C0B" w14:textId="08103744" w:rsidR="00192AC4" w:rsidRPr="005D2A79" w:rsidRDefault="009B3E23" w:rsidP="00E87ACE">
      <w:pPr>
        <w:pStyle w:val="Bezproreda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192AC4" w:rsidRPr="005D2A79">
        <w:rPr>
          <w:b/>
          <w:i/>
          <w:sz w:val="28"/>
          <w:szCs w:val="28"/>
        </w:rPr>
        <w:t>SOCIJALNI RAD I RADNE AKTIVNOSTI</w:t>
      </w:r>
    </w:p>
    <w:p w14:paraId="4525D564" w14:textId="77777777" w:rsidR="00C223A6" w:rsidRPr="005D2A79" w:rsidRDefault="00C223A6" w:rsidP="00C50612">
      <w:pPr>
        <w:pStyle w:val="Bezproreda"/>
        <w:rPr>
          <w:i/>
          <w:sz w:val="28"/>
          <w:szCs w:val="28"/>
        </w:rPr>
      </w:pPr>
    </w:p>
    <w:p w14:paraId="57783D89" w14:textId="77777777" w:rsidR="00192AC4" w:rsidRPr="002C5E85" w:rsidRDefault="00192AC4" w:rsidP="00C50612">
      <w:pPr>
        <w:pStyle w:val="Bezproreda"/>
        <w:rPr>
          <w:i/>
          <w:sz w:val="24"/>
          <w:szCs w:val="24"/>
        </w:rPr>
      </w:pPr>
      <w:r w:rsidRPr="005D2A79">
        <w:rPr>
          <w:i/>
          <w:sz w:val="28"/>
          <w:szCs w:val="28"/>
        </w:rPr>
        <w:tab/>
      </w:r>
      <w:r w:rsidRPr="002C5E85">
        <w:rPr>
          <w:i/>
          <w:sz w:val="24"/>
          <w:szCs w:val="24"/>
        </w:rPr>
        <w:t xml:space="preserve">U dijelu socijalnog rada i radnih aktivnosti u </w:t>
      </w:r>
      <w:r w:rsidR="009C0E81" w:rsidRPr="002C5E85">
        <w:rPr>
          <w:i/>
          <w:sz w:val="24"/>
          <w:szCs w:val="24"/>
        </w:rPr>
        <w:t>protekloj</w:t>
      </w:r>
      <w:r w:rsidRPr="002C5E85">
        <w:rPr>
          <w:i/>
          <w:sz w:val="24"/>
          <w:szCs w:val="24"/>
        </w:rPr>
        <w:t xml:space="preserve"> godini obavljali su se </w:t>
      </w:r>
      <w:r w:rsidR="009C0E81" w:rsidRPr="002C5E85">
        <w:rPr>
          <w:i/>
          <w:sz w:val="24"/>
          <w:szCs w:val="24"/>
        </w:rPr>
        <w:t xml:space="preserve">redovito i </w:t>
      </w:r>
      <w:r w:rsidRPr="002C5E85">
        <w:rPr>
          <w:i/>
          <w:sz w:val="24"/>
          <w:szCs w:val="24"/>
        </w:rPr>
        <w:t>slijedeći poslovi:</w:t>
      </w:r>
    </w:p>
    <w:p w14:paraId="3ADD934D" w14:textId="69FCE92E" w:rsidR="00192AC4" w:rsidRPr="002C5E85" w:rsidRDefault="00192AC4" w:rsidP="00192AC4">
      <w:pPr>
        <w:pStyle w:val="Bezproreda"/>
        <w:rPr>
          <w:i/>
          <w:sz w:val="24"/>
          <w:szCs w:val="24"/>
        </w:rPr>
      </w:pPr>
      <w:r w:rsidRPr="002C5E85">
        <w:rPr>
          <w:i/>
          <w:sz w:val="24"/>
          <w:szCs w:val="24"/>
        </w:rPr>
        <w:tab/>
        <w:t>- poslovi koji prethode prijemu novih stanara u Dom podrazumijevali su aktivan rad</w:t>
      </w:r>
      <w:r w:rsidR="00861209" w:rsidRPr="002C5E85">
        <w:rPr>
          <w:i/>
          <w:sz w:val="24"/>
          <w:szCs w:val="24"/>
        </w:rPr>
        <w:t xml:space="preserve"> u Komisiji za prijem i otpust k</w:t>
      </w:r>
      <w:r w:rsidRPr="002C5E85">
        <w:rPr>
          <w:i/>
          <w:sz w:val="24"/>
          <w:szCs w:val="24"/>
        </w:rPr>
        <w:t>orisnika uz vođenje zapisnika, suradnju sa centrima za socijalnu skrb oko smještaja, svakodnevni rad sa strankama u svrhu davanja informacija o smještaju i mogućnostima smještaja uz pr</w:t>
      </w:r>
      <w:r w:rsidR="009C0E81" w:rsidRPr="002C5E85">
        <w:rPr>
          <w:i/>
          <w:sz w:val="24"/>
          <w:szCs w:val="24"/>
        </w:rPr>
        <w:t>a</w:t>
      </w:r>
      <w:r w:rsidRPr="002C5E85">
        <w:rPr>
          <w:i/>
          <w:sz w:val="24"/>
          <w:szCs w:val="24"/>
        </w:rPr>
        <w:t xml:space="preserve">teću pisanu dokumentaciju i davanje potrebnih obrazaca, telefonske informativne razgovore, pozivanje na smještaj prema listi čekanja, te obavljanje uvodnih razgovora s budućim </w:t>
      </w:r>
      <w:r w:rsidR="00861209" w:rsidRPr="002C5E85">
        <w:rPr>
          <w:i/>
          <w:sz w:val="24"/>
          <w:szCs w:val="24"/>
        </w:rPr>
        <w:t>stanarom</w:t>
      </w:r>
      <w:r w:rsidRPr="002C5E85">
        <w:rPr>
          <w:i/>
          <w:sz w:val="24"/>
          <w:szCs w:val="24"/>
        </w:rPr>
        <w:t xml:space="preserve"> o samom smještaju i svemu što osobu ili rodbinu interesira vezano </w:t>
      </w:r>
      <w:r w:rsidR="00BC38AF" w:rsidRPr="002C5E85">
        <w:rPr>
          <w:i/>
          <w:sz w:val="24"/>
          <w:szCs w:val="24"/>
        </w:rPr>
        <w:t>uz sam smještaj, život u Domu i realizaciju konkretnih pitanja</w:t>
      </w:r>
      <w:r w:rsidR="00EB672F" w:rsidRPr="002C5E85">
        <w:rPr>
          <w:i/>
          <w:sz w:val="24"/>
          <w:szCs w:val="24"/>
        </w:rPr>
        <w:t>,</w:t>
      </w:r>
    </w:p>
    <w:p w14:paraId="6168C557" w14:textId="10087813" w:rsidR="004804DF" w:rsidRPr="002C5E85" w:rsidRDefault="00BC38AF" w:rsidP="00192AC4">
      <w:pPr>
        <w:pStyle w:val="Bezproreda"/>
        <w:rPr>
          <w:i/>
          <w:sz w:val="24"/>
          <w:szCs w:val="24"/>
        </w:rPr>
      </w:pPr>
      <w:r w:rsidRPr="002C5E85">
        <w:rPr>
          <w:i/>
          <w:sz w:val="24"/>
          <w:szCs w:val="24"/>
        </w:rPr>
        <w:tab/>
        <w:t>-</w:t>
      </w:r>
      <w:r w:rsidR="00EB672F" w:rsidRPr="002C5E85">
        <w:rPr>
          <w:i/>
          <w:sz w:val="24"/>
          <w:szCs w:val="24"/>
        </w:rPr>
        <w:t xml:space="preserve"> </w:t>
      </w:r>
      <w:r w:rsidRPr="002C5E85">
        <w:rPr>
          <w:i/>
          <w:sz w:val="24"/>
          <w:szCs w:val="24"/>
        </w:rPr>
        <w:t xml:space="preserve">poslovi vezanih uz prijam novih </w:t>
      </w:r>
      <w:r w:rsidR="00DC6708" w:rsidRPr="002C5E85">
        <w:rPr>
          <w:i/>
          <w:sz w:val="24"/>
          <w:szCs w:val="24"/>
        </w:rPr>
        <w:t>stanara</w:t>
      </w:r>
      <w:r w:rsidRPr="002C5E85">
        <w:rPr>
          <w:i/>
          <w:sz w:val="24"/>
          <w:szCs w:val="24"/>
        </w:rPr>
        <w:t xml:space="preserve"> u Dom odnosili su se na popunjavanje i vođenje propisane dokumentacije vezane uz prijem novog </w:t>
      </w:r>
      <w:r w:rsidR="00DC6708" w:rsidRPr="002C5E85">
        <w:rPr>
          <w:i/>
          <w:sz w:val="24"/>
          <w:szCs w:val="24"/>
        </w:rPr>
        <w:t>stanara</w:t>
      </w:r>
      <w:r w:rsidRPr="002C5E85">
        <w:rPr>
          <w:i/>
          <w:sz w:val="24"/>
          <w:szCs w:val="24"/>
        </w:rPr>
        <w:t xml:space="preserve"> (osobni list, matična knjiga, priprema ugovora o smještaju), unos i kompjutorsku obradu podataka o novom </w:t>
      </w:r>
      <w:r w:rsidR="00DC6708" w:rsidRPr="002C5E85">
        <w:rPr>
          <w:i/>
          <w:sz w:val="24"/>
          <w:szCs w:val="24"/>
        </w:rPr>
        <w:t>stanaru</w:t>
      </w:r>
      <w:r w:rsidRPr="002C5E85">
        <w:rPr>
          <w:i/>
          <w:sz w:val="24"/>
          <w:szCs w:val="24"/>
        </w:rPr>
        <w:t xml:space="preserve"> u okviru programa Dogma, upoznavanje  stanara s drugim stanarima, upoznavanje s novim životnim prostorom, načinom funk</w:t>
      </w:r>
      <w:r w:rsidR="00606649" w:rsidRPr="002C5E85">
        <w:rPr>
          <w:i/>
          <w:sz w:val="24"/>
          <w:szCs w:val="24"/>
        </w:rPr>
        <w:t>cioniranja Doma  i kućnim redom</w:t>
      </w:r>
      <w:r w:rsidR="000D7488" w:rsidRPr="002C5E85">
        <w:rPr>
          <w:i/>
          <w:sz w:val="24"/>
          <w:szCs w:val="24"/>
        </w:rPr>
        <w:t>,</w:t>
      </w:r>
      <w:r w:rsidR="00606649" w:rsidRPr="002C5E85">
        <w:rPr>
          <w:i/>
          <w:sz w:val="24"/>
          <w:szCs w:val="24"/>
        </w:rPr>
        <w:t xml:space="preserve"> brigu o adaptaciji u novom ambijentu i novom načinu života, uvođenje novih </w:t>
      </w:r>
      <w:r w:rsidR="00DC6708" w:rsidRPr="002C5E85">
        <w:rPr>
          <w:i/>
          <w:sz w:val="24"/>
          <w:szCs w:val="24"/>
        </w:rPr>
        <w:t>stanara</w:t>
      </w:r>
      <w:r w:rsidR="00606649" w:rsidRPr="002C5E85">
        <w:rPr>
          <w:i/>
          <w:sz w:val="24"/>
          <w:szCs w:val="24"/>
        </w:rPr>
        <w:t xml:space="preserve"> u neke od brojnih sadržaja i aktivnosti – sportskih, kulturnih, radnih, kreativnih, osluškujući interese i želje dotičnog </w:t>
      </w:r>
      <w:r w:rsidR="00DC6708" w:rsidRPr="002C5E85">
        <w:rPr>
          <w:i/>
          <w:sz w:val="24"/>
          <w:szCs w:val="24"/>
        </w:rPr>
        <w:t>stanara</w:t>
      </w:r>
      <w:r w:rsidR="00606649" w:rsidRPr="002C5E85">
        <w:rPr>
          <w:i/>
          <w:sz w:val="24"/>
          <w:szCs w:val="24"/>
        </w:rPr>
        <w:t xml:space="preserve">, inzistiranje na učestalim kontaktima s djecom i rodbinom novog </w:t>
      </w:r>
      <w:r w:rsidR="00DC6708" w:rsidRPr="002C5E85">
        <w:rPr>
          <w:i/>
          <w:sz w:val="24"/>
          <w:szCs w:val="24"/>
        </w:rPr>
        <w:t>stanara</w:t>
      </w:r>
      <w:r w:rsidR="00606649" w:rsidRPr="002C5E85">
        <w:rPr>
          <w:i/>
          <w:sz w:val="24"/>
          <w:szCs w:val="24"/>
        </w:rPr>
        <w:t xml:space="preserve"> u svrhu bolje suradnje i lakše adaptacije</w:t>
      </w:r>
      <w:r w:rsidR="00EB672F" w:rsidRPr="002C5E85">
        <w:rPr>
          <w:i/>
          <w:sz w:val="24"/>
          <w:szCs w:val="24"/>
        </w:rPr>
        <w:t>,</w:t>
      </w:r>
    </w:p>
    <w:p w14:paraId="0B6788AE" w14:textId="4F416C10" w:rsidR="0039402F" w:rsidRPr="002C5E85" w:rsidRDefault="00606649" w:rsidP="00EB672F">
      <w:pPr>
        <w:pStyle w:val="Bezproreda"/>
        <w:ind w:firstLine="708"/>
        <w:rPr>
          <w:i/>
          <w:sz w:val="24"/>
          <w:szCs w:val="24"/>
        </w:rPr>
      </w:pPr>
      <w:r w:rsidRPr="002C5E85">
        <w:rPr>
          <w:i/>
          <w:sz w:val="24"/>
          <w:szCs w:val="24"/>
        </w:rPr>
        <w:lastRenderedPageBreak/>
        <w:t>-</w:t>
      </w:r>
      <w:r w:rsidR="00EB672F" w:rsidRPr="002C5E85">
        <w:rPr>
          <w:i/>
          <w:sz w:val="24"/>
          <w:szCs w:val="24"/>
        </w:rPr>
        <w:t xml:space="preserve"> </w:t>
      </w:r>
      <w:r w:rsidRPr="002C5E85">
        <w:rPr>
          <w:i/>
          <w:sz w:val="24"/>
          <w:szCs w:val="24"/>
        </w:rPr>
        <w:t xml:space="preserve">svakodnevni individualni rad s </w:t>
      </w:r>
      <w:r w:rsidR="00DC6708" w:rsidRPr="002C5E85">
        <w:rPr>
          <w:i/>
          <w:sz w:val="24"/>
          <w:szCs w:val="24"/>
        </w:rPr>
        <w:t>stanarima</w:t>
      </w:r>
      <w:r w:rsidRPr="002C5E85">
        <w:rPr>
          <w:i/>
          <w:sz w:val="24"/>
          <w:szCs w:val="24"/>
        </w:rPr>
        <w:t xml:space="preserve"> prema individualnom planu i potrebama obavljao se kako bi se </w:t>
      </w:r>
      <w:r w:rsidR="00DC6708" w:rsidRPr="002C5E85">
        <w:rPr>
          <w:i/>
          <w:sz w:val="24"/>
          <w:szCs w:val="24"/>
        </w:rPr>
        <w:t>stanarima</w:t>
      </w:r>
      <w:r w:rsidRPr="002C5E85">
        <w:rPr>
          <w:i/>
          <w:sz w:val="24"/>
          <w:szCs w:val="24"/>
        </w:rPr>
        <w:t xml:space="preserve"> olakšao svakodnevni život, osigurala im se sigurna i </w:t>
      </w:r>
      <w:proofErr w:type="spellStart"/>
      <w:r w:rsidRPr="002C5E85">
        <w:rPr>
          <w:i/>
          <w:sz w:val="24"/>
          <w:szCs w:val="24"/>
        </w:rPr>
        <w:t>podržavajuća</w:t>
      </w:r>
      <w:proofErr w:type="spellEnd"/>
      <w:r w:rsidRPr="002C5E85">
        <w:rPr>
          <w:i/>
          <w:sz w:val="24"/>
          <w:szCs w:val="24"/>
        </w:rPr>
        <w:t xml:space="preserve"> atmosfera, te podigla kvaliteta života. Rješavanje čestih konfliktnih situacija među </w:t>
      </w:r>
      <w:r w:rsidR="00DC6708" w:rsidRPr="002C5E85">
        <w:rPr>
          <w:i/>
          <w:sz w:val="24"/>
          <w:szCs w:val="24"/>
        </w:rPr>
        <w:t>stanarima, te premještaj</w:t>
      </w:r>
      <w:r w:rsidRPr="002C5E85">
        <w:rPr>
          <w:i/>
          <w:sz w:val="24"/>
          <w:szCs w:val="24"/>
        </w:rPr>
        <w:t xml:space="preserve"> iz sobe u</w:t>
      </w:r>
      <w:r w:rsidRPr="005D2A79">
        <w:rPr>
          <w:i/>
          <w:sz w:val="28"/>
          <w:szCs w:val="28"/>
        </w:rPr>
        <w:t xml:space="preserve"> </w:t>
      </w:r>
      <w:r w:rsidRPr="002C5E85">
        <w:rPr>
          <w:i/>
          <w:sz w:val="24"/>
          <w:szCs w:val="24"/>
        </w:rPr>
        <w:t>sobu zbog neslaganja ili promjena u zdravstvenom stan</w:t>
      </w:r>
      <w:r w:rsidR="0039402F" w:rsidRPr="002C5E85">
        <w:rPr>
          <w:i/>
          <w:sz w:val="24"/>
          <w:szCs w:val="24"/>
        </w:rPr>
        <w:t xml:space="preserve">ju </w:t>
      </w:r>
      <w:r w:rsidR="00DB2A64" w:rsidRPr="002C5E85">
        <w:rPr>
          <w:i/>
          <w:sz w:val="24"/>
          <w:szCs w:val="24"/>
        </w:rPr>
        <w:t>stanara</w:t>
      </w:r>
      <w:r w:rsidR="0039402F" w:rsidRPr="002C5E85">
        <w:rPr>
          <w:i/>
          <w:sz w:val="24"/>
          <w:szCs w:val="24"/>
        </w:rPr>
        <w:t xml:space="preserve"> dio su tih poslova.</w:t>
      </w:r>
    </w:p>
    <w:p w14:paraId="1DF3282C" w14:textId="2A9A9955" w:rsidR="009C1E64" w:rsidRPr="002C5E85" w:rsidRDefault="009C1E64" w:rsidP="00192AC4">
      <w:pPr>
        <w:pStyle w:val="Bezproreda"/>
        <w:rPr>
          <w:i/>
          <w:sz w:val="24"/>
          <w:szCs w:val="24"/>
        </w:rPr>
      </w:pPr>
      <w:r w:rsidRPr="002C5E85">
        <w:rPr>
          <w:i/>
          <w:sz w:val="24"/>
          <w:szCs w:val="24"/>
        </w:rPr>
        <w:tab/>
      </w:r>
      <w:r w:rsidR="00E87ACE" w:rsidRPr="002C5E85">
        <w:rPr>
          <w:i/>
          <w:sz w:val="24"/>
          <w:szCs w:val="24"/>
        </w:rPr>
        <w:t>P</w:t>
      </w:r>
      <w:r w:rsidRPr="002C5E85">
        <w:rPr>
          <w:i/>
          <w:sz w:val="24"/>
          <w:szCs w:val="24"/>
        </w:rPr>
        <w:t xml:space="preserve">ružane su različite pomoći </w:t>
      </w:r>
      <w:r w:rsidR="00DC6708" w:rsidRPr="002C5E85">
        <w:rPr>
          <w:i/>
          <w:sz w:val="24"/>
          <w:szCs w:val="24"/>
        </w:rPr>
        <w:t>stanarima</w:t>
      </w:r>
      <w:r w:rsidRPr="002C5E85">
        <w:rPr>
          <w:i/>
          <w:sz w:val="24"/>
          <w:szCs w:val="24"/>
        </w:rPr>
        <w:t xml:space="preserve">, kao pomoć u realizaciji njihovih prava iz mirovinskog i zdravstvenog osiguranja te onih iz sustava socijalne skrbi, prijave i odjave korisnika, likvidacija mirovina, ishođenje osobnih isprava, pomoć pri ostvarivanju svih drugih prava, </w:t>
      </w:r>
      <w:r w:rsidR="00973594" w:rsidRPr="002C5E85">
        <w:rPr>
          <w:i/>
          <w:sz w:val="24"/>
          <w:szCs w:val="24"/>
        </w:rPr>
        <w:t xml:space="preserve">opomene i dogovori s </w:t>
      </w:r>
      <w:r w:rsidR="00DB2A64" w:rsidRPr="002C5E85">
        <w:rPr>
          <w:i/>
          <w:sz w:val="24"/>
          <w:szCs w:val="24"/>
        </w:rPr>
        <w:t>stanarima</w:t>
      </w:r>
      <w:r w:rsidR="00973594" w:rsidRPr="002C5E85">
        <w:rPr>
          <w:i/>
          <w:sz w:val="24"/>
          <w:szCs w:val="24"/>
        </w:rPr>
        <w:t xml:space="preserve"> dužnicima itd</w:t>
      </w:r>
      <w:r w:rsidR="00E87ACE" w:rsidRPr="002C5E85">
        <w:rPr>
          <w:i/>
          <w:sz w:val="24"/>
          <w:szCs w:val="24"/>
        </w:rPr>
        <w:t>..</w:t>
      </w:r>
    </w:p>
    <w:p w14:paraId="1458D2DD" w14:textId="1C68BEB1" w:rsidR="00E63093" w:rsidRPr="008763A6" w:rsidRDefault="00973594" w:rsidP="00192AC4">
      <w:pPr>
        <w:pStyle w:val="Bezproreda"/>
        <w:rPr>
          <w:i/>
          <w:sz w:val="24"/>
          <w:szCs w:val="24"/>
        </w:rPr>
      </w:pPr>
      <w:r w:rsidRPr="005D2A79">
        <w:rPr>
          <w:i/>
          <w:sz w:val="28"/>
          <w:szCs w:val="28"/>
        </w:rPr>
        <w:tab/>
      </w:r>
      <w:r w:rsidR="00E87ACE" w:rsidRPr="002C5E85">
        <w:rPr>
          <w:i/>
          <w:sz w:val="24"/>
          <w:szCs w:val="24"/>
        </w:rPr>
        <w:t>P</w:t>
      </w:r>
      <w:r w:rsidRPr="002C5E85">
        <w:rPr>
          <w:i/>
          <w:sz w:val="24"/>
          <w:szCs w:val="24"/>
        </w:rPr>
        <w:t xml:space="preserve">rovođen je grupni rad s </w:t>
      </w:r>
      <w:r w:rsidR="00DC6708" w:rsidRPr="002C5E85">
        <w:rPr>
          <w:i/>
          <w:sz w:val="24"/>
          <w:szCs w:val="24"/>
        </w:rPr>
        <w:t>stanarima</w:t>
      </w:r>
      <w:r w:rsidRPr="002C5E85">
        <w:rPr>
          <w:i/>
          <w:sz w:val="24"/>
          <w:szCs w:val="24"/>
        </w:rPr>
        <w:t xml:space="preserve"> po</w:t>
      </w:r>
      <w:r w:rsidR="00DC6708" w:rsidRPr="002C5E85">
        <w:rPr>
          <w:i/>
          <w:sz w:val="24"/>
          <w:szCs w:val="24"/>
        </w:rPr>
        <w:t xml:space="preserve"> zgradama </w:t>
      </w:r>
      <w:r w:rsidRPr="002C5E85">
        <w:rPr>
          <w:i/>
          <w:sz w:val="24"/>
          <w:szCs w:val="24"/>
        </w:rPr>
        <w:t xml:space="preserve"> ili interesnim grupama s ciljem uključivanja korisnika u odlučivanje</w:t>
      </w:r>
      <w:r w:rsidR="00DC6708" w:rsidRPr="002C5E85">
        <w:rPr>
          <w:i/>
          <w:sz w:val="24"/>
          <w:szCs w:val="24"/>
        </w:rPr>
        <w:t xml:space="preserve"> i kreiranje svakodnevnog života</w:t>
      </w:r>
      <w:r w:rsidR="00DC6708" w:rsidRPr="005D2A79">
        <w:rPr>
          <w:i/>
          <w:sz w:val="28"/>
          <w:szCs w:val="28"/>
        </w:rPr>
        <w:t xml:space="preserve"> </w:t>
      </w:r>
      <w:r w:rsidRPr="005D2A79">
        <w:rPr>
          <w:i/>
          <w:sz w:val="28"/>
          <w:szCs w:val="28"/>
        </w:rPr>
        <w:t>(</w:t>
      </w:r>
      <w:r w:rsidRPr="002C5E85">
        <w:rPr>
          <w:i/>
          <w:sz w:val="24"/>
          <w:szCs w:val="24"/>
        </w:rPr>
        <w:t>omogućiti korisnicima konkretnu aktivnost u „svom Domu“, nasuprot pasivnom korištenju</w:t>
      </w:r>
      <w:r w:rsidRPr="005D2A79">
        <w:rPr>
          <w:i/>
          <w:sz w:val="28"/>
          <w:szCs w:val="28"/>
        </w:rPr>
        <w:t xml:space="preserve"> </w:t>
      </w:r>
      <w:r w:rsidRPr="002C5E85">
        <w:rPr>
          <w:i/>
          <w:sz w:val="24"/>
          <w:szCs w:val="24"/>
        </w:rPr>
        <w:t>prostora i usluga</w:t>
      </w:r>
      <w:r w:rsidRPr="005D2A79">
        <w:rPr>
          <w:i/>
          <w:sz w:val="28"/>
          <w:szCs w:val="28"/>
        </w:rPr>
        <w:t xml:space="preserve"> </w:t>
      </w:r>
      <w:r w:rsidRPr="008763A6">
        <w:rPr>
          <w:i/>
          <w:sz w:val="24"/>
          <w:szCs w:val="24"/>
        </w:rPr>
        <w:t xml:space="preserve">rezultira obostranom korišću i zadovoljstvom, npr. osmišljavanje grupa i sadržaja slobodnih aktivnosti, izrađivanje suvenira, čestitki, ukrasa i nakita u kreativnoj radionici, njegovanje malih vrtova, cvjetnjaka, briga i uređenje zelenih površina oko </w:t>
      </w:r>
      <w:r w:rsidR="000D7488" w:rsidRPr="008763A6">
        <w:rPr>
          <w:i/>
          <w:sz w:val="24"/>
          <w:szCs w:val="24"/>
        </w:rPr>
        <w:t>D</w:t>
      </w:r>
      <w:r w:rsidRPr="008763A6">
        <w:rPr>
          <w:i/>
          <w:sz w:val="24"/>
          <w:szCs w:val="24"/>
        </w:rPr>
        <w:t>oma, njegovanje sobnih biljaka).</w:t>
      </w:r>
    </w:p>
    <w:p w14:paraId="2E9E2893" w14:textId="02590722" w:rsidR="00606649" w:rsidRPr="008763A6" w:rsidRDefault="0060508C" w:rsidP="00192AC4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Tijekom 202</w:t>
      </w:r>
      <w:r w:rsidR="004754C0" w:rsidRPr="008763A6">
        <w:rPr>
          <w:i/>
          <w:sz w:val="24"/>
          <w:szCs w:val="24"/>
        </w:rPr>
        <w:t>1</w:t>
      </w:r>
      <w:r w:rsidRPr="008763A6">
        <w:rPr>
          <w:i/>
          <w:sz w:val="24"/>
          <w:szCs w:val="24"/>
        </w:rPr>
        <w:t>. godine u stručnom radu naglasak se stavlja na pružanje psihosocijalne podrške stanarima individualnim i grupnim radom.</w:t>
      </w:r>
    </w:p>
    <w:p w14:paraId="04876367" w14:textId="77777777" w:rsidR="0060508C" w:rsidRPr="008763A6" w:rsidRDefault="0060508C" w:rsidP="00192AC4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 xml:space="preserve">U zahtjevnim okolnostima (epidemija COVID-19) povećanja opsega posla i </w:t>
      </w:r>
      <w:r w:rsidR="00DB2A64" w:rsidRPr="008763A6">
        <w:rPr>
          <w:i/>
          <w:sz w:val="24"/>
          <w:szCs w:val="24"/>
        </w:rPr>
        <w:t>timskog rada</w:t>
      </w:r>
      <w:r w:rsidRPr="008763A6">
        <w:rPr>
          <w:i/>
          <w:sz w:val="24"/>
          <w:szCs w:val="24"/>
        </w:rPr>
        <w:t>, stručni radnici su osim stručnog rada izvršavali zadatke nužne za osiguranje osnovnih potreba stanara i njihovih obitelji:</w:t>
      </w:r>
    </w:p>
    <w:p w14:paraId="58FD0B48" w14:textId="174D89D2" w:rsidR="0060508C" w:rsidRPr="008763A6" w:rsidRDefault="0060508C" w:rsidP="0060508C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- osiguranje i dostavu paketa za stanare kojima obitelj ne može osigurati nabavku higijenskih i ostalih potrepština</w:t>
      </w:r>
      <w:r w:rsidR="00EB672F" w:rsidRPr="008763A6">
        <w:rPr>
          <w:i/>
          <w:sz w:val="24"/>
          <w:szCs w:val="24"/>
        </w:rPr>
        <w:t>,</w:t>
      </w:r>
    </w:p>
    <w:p w14:paraId="7EA6B114" w14:textId="4D4F1654" w:rsidR="0060508C" w:rsidRPr="008763A6" w:rsidRDefault="0060508C" w:rsidP="0060508C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- organiziranje i nadzor posjeta obitelji stanara</w:t>
      </w:r>
      <w:r w:rsidR="00EB672F" w:rsidRPr="008763A6">
        <w:rPr>
          <w:i/>
          <w:sz w:val="24"/>
          <w:szCs w:val="24"/>
        </w:rPr>
        <w:t>,</w:t>
      </w:r>
    </w:p>
    <w:p w14:paraId="5BE449FE" w14:textId="77777777" w:rsidR="000D7BA4" w:rsidRPr="008763A6" w:rsidRDefault="0060508C" w:rsidP="00C50612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 xml:space="preserve">- </w:t>
      </w:r>
      <w:r w:rsidR="00F47750" w:rsidRPr="008763A6">
        <w:rPr>
          <w:i/>
          <w:sz w:val="24"/>
          <w:szCs w:val="24"/>
        </w:rPr>
        <w:t>informiranje stanara i njihovih obitelji o preporukama i uputama o provođenju mjera za sprječavanje i suzbijanje epidemije COVID-19.</w:t>
      </w:r>
    </w:p>
    <w:p w14:paraId="37034871" w14:textId="77777777" w:rsidR="00561531" w:rsidRPr="005D2A79" w:rsidRDefault="00561531" w:rsidP="00C50612">
      <w:pPr>
        <w:pStyle w:val="Bezproreda"/>
        <w:rPr>
          <w:i/>
          <w:sz w:val="28"/>
          <w:szCs w:val="28"/>
        </w:rPr>
      </w:pPr>
    </w:p>
    <w:p w14:paraId="13FEF709" w14:textId="77777777" w:rsidR="000D7BA4" w:rsidRPr="005D2A79" w:rsidRDefault="00446AAB" w:rsidP="00E87ACE">
      <w:pPr>
        <w:pStyle w:val="Bezproreda"/>
        <w:ind w:firstLine="708"/>
        <w:rPr>
          <w:b/>
          <w:i/>
          <w:sz w:val="28"/>
          <w:szCs w:val="28"/>
        </w:rPr>
      </w:pPr>
      <w:r w:rsidRPr="005D2A79">
        <w:rPr>
          <w:b/>
          <w:i/>
          <w:sz w:val="28"/>
          <w:szCs w:val="28"/>
        </w:rPr>
        <w:t>RAČUNOVODSTVENO-ADMINISTRATIVNI POSLOVI</w:t>
      </w:r>
    </w:p>
    <w:p w14:paraId="3757E1E5" w14:textId="77777777" w:rsidR="00DC6708" w:rsidRPr="005D2A79" w:rsidRDefault="00DC6708" w:rsidP="00C50612">
      <w:pPr>
        <w:pStyle w:val="Bezproreda"/>
        <w:rPr>
          <w:i/>
          <w:sz w:val="28"/>
          <w:szCs w:val="28"/>
        </w:rPr>
      </w:pPr>
    </w:p>
    <w:p w14:paraId="30B7C0AE" w14:textId="3C6B800B" w:rsidR="00446AAB" w:rsidRPr="008763A6" w:rsidRDefault="00446AAB" w:rsidP="00C50612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Računovodstveno-administrativni poslovi su od izuzetne važnosti za cjelokupni rad ustanove. Strateška zadaća ove službe je kvalitetno planiranje, ažurno rea</w:t>
      </w:r>
      <w:r w:rsidR="00DC6708" w:rsidRPr="008763A6">
        <w:rPr>
          <w:i/>
          <w:sz w:val="24"/>
          <w:szCs w:val="24"/>
        </w:rPr>
        <w:t>liziranje i kontrola svih financijskih obveza i potreba.</w:t>
      </w:r>
      <w:r w:rsidR="00EB672F" w:rsidRPr="008763A6">
        <w:rPr>
          <w:i/>
          <w:sz w:val="24"/>
          <w:szCs w:val="24"/>
        </w:rPr>
        <w:t xml:space="preserve"> </w:t>
      </w:r>
    </w:p>
    <w:p w14:paraId="1467B119" w14:textId="77777777" w:rsidR="00AB1650" w:rsidRPr="005D2A79" w:rsidRDefault="00AB1650" w:rsidP="00C50612">
      <w:pPr>
        <w:pStyle w:val="Bezproreda"/>
        <w:rPr>
          <w:i/>
          <w:sz w:val="28"/>
          <w:szCs w:val="28"/>
        </w:rPr>
      </w:pPr>
    </w:p>
    <w:p w14:paraId="6901D669" w14:textId="77777777" w:rsidR="00DC6708" w:rsidRPr="005D2A79" w:rsidRDefault="00DC6708" w:rsidP="00E87ACE">
      <w:pPr>
        <w:pStyle w:val="Bezproreda"/>
        <w:ind w:firstLine="708"/>
        <w:rPr>
          <w:b/>
          <w:i/>
          <w:sz w:val="28"/>
          <w:szCs w:val="28"/>
        </w:rPr>
      </w:pPr>
      <w:r w:rsidRPr="005D2A79">
        <w:rPr>
          <w:b/>
          <w:i/>
          <w:sz w:val="28"/>
          <w:szCs w:val="28"/>
        </w:rPr>
        <w:t>IZVANINSTITUCIJSKA SKRB</w:t>
      </w:r>
    </w:p>
    <w:p w14:paraId="068B5B2E" w14:textId="77777777" w:rsidR="00DC6708" w:rsidRPr="005D2A79" w:rsidRDefault="00DC6708" w:rsidP="00C50612">
      <w:pPr>
        <w:pStyle w:val="Bezproreda"/>
        <w:rPr>
          <w:i/>
          <w:sz w:val="28"/>
          <w:szCs w:val="28"/>
        </w:rPr>
      </w:pPr>
    </w:p>
    <w:p w14:paraId="2B35AFCE" w14:textId="00F7C5CA" w:rsidR="00AB1650" w:rsidRPr="008763A6" w:rsidRDefault="00DC6708" w:rsidP="00C50612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Uz redovitu skrb o smještenim stanarima , Dom osigurava i topli obrok –</w:t>
      </w:r>
      <w:r w:rsidR="00944235">
        <w:rPr>
          <w:i/>
          <w:sz w:val="24"/>
          <w:szCs w:val="24"/>
        </w:rPr>
        <w:t xml:space="preserve"> </w:t>
      </w:r>
      <w:r w:rsidRPr="008763A6">
        <w:rPr>
          <w:i/>
          <w:sz w:val="24"/>
          <w:szCs w:val="24"/>
        </w:rPr>
        <w:t xml:space="preserve">ručak za prosječno </w:t>
      </w:r>
      <w:r w:rsidR="00D40372" w:rsidRPr="008763A6">
        <w:rPr>
          <w:i/>
          <w:sz w:val="24"/>
          <w:szCs w:val="24"/>
        </w:rPr>
        <w:t>45</w:t>
      </w:r>
      <w:r w:rsidRPr="008763A6">
        <w:rPr>
          <w:i/>
          <w:sz w:val="24"/>
          <w:szCs w:val="24"/>
        </w:rPr>
        <w:t xml:space="preserve"> vanjskih korisnika, kojima se </w:t>
      </w:r>
      <w:r w:rsidR="0039402F" w:rsidRPr="008763A6">
        <w:rPr>
          <w:i/>
          <w:sz w:val="24"/>
          <w:szCs w:val="24"/>
        </w:rPr>
        <w:t xml:space="preserve">obroci dostavljaju na područje </w:t>
      </w:r>
      <w:r w:rsidR="00AE117C" w:rsidRPr="008763A6">
        <w:rPr>
          <w:i/>
          <w:sz w:val="24"/>
          <w:szCs w:val="24"/>
        </w:rPr>
        <w:t>G</w:t>
      </w:r>
      <w:r w:rsidRPr="008763A6">
        <w:rPr>
          <w:i/>
          <w:sz w:val="24"/>
          <w:szCs w:val="24"/>
        </w:rPr>
        <w:t>rada Opatije i općina Matulji i Lovran.</w:t>
      </w:r>
    </w:p>
    <w:p w14:paraId="15D4D2FE" w14:textId="77777777" w:rsidR="00C24843" w:rsidRPr="005D2A79" w:rsidRDefault="00C24843" w:rsidP="00C50612">
      <w:pPr>
        <w:pStyle w:val="Bezproreda"/>
        <w:rPr>
          <w:i/>
          <w:sz w:val="24"/>
          <w:szCs w:val="24"/>
        </w:rPr>
      </w:pPr>
    </w:p>
    <w:p w14:paraId="20AF06DC" w14:textId="77777777" w:rsidR="00C24843" w:rsidRPr="005D2A79" w:rsidRDefault="00C24843" w:rsidP="00C50612">
      <w:pPr>
        <w:pStyle w:val="Bezproreda"/>
        <w:rPr>
          <w:i/>
          <w:sz w:val="24"/>
          <w:szCs w:val="24"/>
        </w:rPr>
      </w:pPr>
    </w:p>
    <w:p w14:paraId="75A6DC51" w14:textId="77777777" w:rsidR="00E84DC5" w:rsidRPr="005D2A79" w:rsidRDefault="00123B88" w:rsidP="00C50612">
      <w:pPr>
        <w:pStyle w:val="Bezproreda"/>
        <w:rPr>
          <w:b/>
          <w:i/>
          <w:sz w:val="40"/>
          <w:szCs w:val="40"/>
        </w:rPr>
      </w:pPr>
      <w:r w:rsidRPr="005D2A79">
        <w:rPr>
          <w:b/>
          <w:i/>
          <w:sz w:val="40"/>
          <w:szCs w:val="40"/>
        </w:rPr>
        <w:t>ZAKLJUČNO</w:t>
      </w:r>
    </w:p>
    <w:p w14:paraId="6229ADC5" w14:textId="77777777" w:rsidR="004804DF" w:rsidRPr="005D2A79" w:rsidRDefault="004804DF" w:rsidP="00C50612">
      <w:pPr>
        <w:pStyle w:val="Bezproreda"/>
        <w:rPr>
          <w:b/>
          <w:i/>
          <w:sz w:val="40"/>
          <w:szCs w:val="40"/>
        </w:rPr>
      </w:pPr>
    </w:p>
    <w:p w14:paraId="73FC425E" w14:textId="528C38B9" w:rsidR="004804DF" w:rsidRPr="008763A6" w:rsidRDefault="004804DF" w:rsidP="004804DF">
      <w:pPr>
        <w:pStyle w:val="Bezproreda"/>
        <w:ind w:firstLine="708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>U 202</w:t>
      </w:r>
      <w:r w:rsidR="00D40372" w:rsidRPr="008763A6">
        <w:rPr>
          <w:i/>
          <w:sz w:val="24"/>
          <w:szCs w:val="24"/>
        </w:rPr>
        <w:t>1</w:t>
      </w:r>
      <w:r w:rsidRPr="008763A6">
        <w:rPr>
          <w:i/>
          <w:sz w:val="24"/>
          <w:szCs w:val="24"/>
        </w:rPr>
        <w:t>. godini rad službi organizira</w:t>
      </w:r>
      <w:r w:rsidR="005179CC" w:rsidRPr="008763A6">
        <w:rPr>
          <w:i/>
          <w:sz w:val="24"/>
          <w:szCs w:val="24"/>
        </w:rPr>
        <w:t>o</w:t>
      </w:r>
      <w:r w:rsidRPr="008763A6">
        <w:rPr>
          <w:i/>
          <w:sz w:val="24"/>
          <w:szCs w:val="24"/>
        </w:rPr>
        <w:t xml:space="preserve"> se u skladu sa preporukama i uputama Ministarstva rada, mirovinskog sustava, obitelji i socijalne politike, </w:t>
      </w:r>
    </w:p>
    <w:p w14:paraId="2F8B0E41" w14:textId="77777777" w:rsidR="000C08B1" w:rsidRPr="008763A6" w:rsidRDefault="004804DF" w:rsidP="004804DF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>Hrvatskog zavoda za javno zdravstvo, Nastavnog zavoda za javno zdravstvo</w:t>
      </w:r>
    </w:p>
    <w:p w14:paraId="04AEA211" w14:textId="77777777" w:rsidR="004804DF" w:rsidRPr="008763A6" w:rsidRDefault="004804DF" w:rsidP="004804DF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>Dr. Andrija Štampar te Stožera civilne zaštite.</w:t>
      </w:r>
    </w:p>
    <w:p w14:paraId="3A8C2078" w14:textId="77777777" w:rsidR="004804DF" w:rsidRPr="008763A6" w:rsidRDefault="004804DF" w:rsidP="004804DF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lastRenderedPageBreak/>
        <w:tab/>
        <w:t xml:space="preserve">Sve službe, naglasak u radu stavljale su na poštivanje i izvršenje nužnih epidemioloških mjera, te na usuglašavanje promjena u načinu izvršenja radnih zadataka za zadovoljavanjem svih potreba stanara Doma. U skladu sa općom situacijom epidemije COVID-19, te izmjenama preporuka i uputa, tijekom godine, način rada pojedinih službi prilagođavao se trenutnoj situaciji. Sa zaposlenicima su se provodili sastanci o načinu provođenja nužnih preporuka i uputa, te o promjenama u organizaciji rada. Stanari su o mjerama zaštite informirani na katnim sastancima u sva tri objekta, a njihove obitelji pravovremeno su informirane putem obavijesti na službenim web stranicama, </w:t>
      </w:r>
    </w:p>
    <w:p w14:paraId="2CC68193" w14:textId="462DF32D" w:rsidR="00AB1650" w:rsidRPr="008763A6" w:rsidRDefault="004804DF" w:rsidP="004804DF">
      <w:pPr>
        <w:pStyle w:val="Bezproreda"/>
        <w:rPr>
          <w:b/>
          <w:i/>
          <w:sz w:val="24"/>
          <w:szCs w:val="24"/>
        </w:rPr>
      </w:pPr>
      <w:r w:rsidRPr="008763A6">
        <w:rPr>
          <w:i/>
          <w:sz w:val="24"/>
          <w:szCs w:val="24"/>
        </w:rPr>
        <w:t xml:space="preserve">obavijesti na ulazima u Dom, te pružanjem informacija  telefonom ili </w:t>
      </w:r>
      <w:r w:rsidR="00AE117C" w:rsidRPr="008763A6">
        <w:rPr>
          <w:i/>
          <w:sz w:val="24"/>
          <w:szCs w:val="24"/>
        </w:rPr>
        <w:t>e</w:t>
      </w:r>
      <w:r w:rsidRPr="008763A6">
        <w:rPr>
          <w:i/>
          <w:sz w:val="24"/>
          <w:szCs w:val="24"/>
        </w:rPr>
        <w:t>mail-om.</w:t>
      </w:r>
    </w:p>
    <w:p w14:paraId="5665A00B" w14:textId="77777777" w:rsidR="00123B88" w:rsidRPr="008763A6" w:rsidRDefault="004804DF" w:rsidP="004804DF">
      <w:pPr>
        <w:pStyle w:val="Bezproreda"/>
        <w:ind w:firstLine="708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>I u takvim uvjetima</w:t>
      </w:r>
      <w:r w:rsidR="00123B88" w:rsidRPr="008763A6">
        <w:rPr>
          <w:i/>
          <w:sz w:val="24"/>
          <w:szCs w:val="24"/>
        </w:rPr>
        <w:t xml:space="preserve"> </w:t>
      </w:r>
      <w:r w:rsidRPr="008763A6">
        <w:rPr>
          <w:i/>
          <w:sz w:val="24"/>
          <w:szCs w:val="24"/>
        </w:rPr>
        <w:t xml:space="preserve">u </w:t>
      </w:r>
      <w:r w:rsidR="00123B88" w:rsidRPr="008763A6">
        <w:rPr>
          <w:i/>
          <w:sz w:val="24"/>
          <w:szCs w:val="24"/>
        </w:rPr>
        <w:t>protekloj godini</w:t>
      </w:r>
      <w:r w:rsidRPr="008763A6">
        <w:rPr>
          <w:i/>
          <w:sz w:val="24"/>
          <w:szCs w:val="24"/>
        </w:rPr>
        <w:t>,</w:t>
      </w:r>
      <w:r w:rsidR="00123B88" w:rsidRPr="008763A6">
        <w:rPr>
          <w:i/>
          <w:sz w:val="24"/>
          <w:szCs w:val="24"/>
        </w:rPr>
        <w:t xml:space="preserve"> Dom je nastavio s aktivnostima usmjerenih na pružanje </w:t>
      </w:r>
      <w:r w:rsidR="004515E7" w:rsidRPr="008763A6">
        <w:rPr>
          <w:i/>
          <w:sz w:val="24"/>
          <w:szCs w:val="24"/>
        </w:rPr>
        <w:t>kvalitetnih usluga osobama starije životne dobi.</w:t>
      </w:r>
    </w:p>
    <w:p w14:paraId="607C879C" w14:textId="1C5D1527" w:rsidR="004515E7" w:rsidRPr="008763A6" w:rsidRDefault="004515E7" w:rsidP="00AE117C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  <w:t>Radi poboljšanja kvalitete smještaja</w:t>
      </w:r>
      <w:r w:rsidR="004D73E3" w:rsidRPr="008763A6">
        <w:rPr>
          <w:i/>
          <w:sz w:val="24"/>
          <w:szCs w:val="24"/>
        </w:rPr>
        <w:t>,</w:t>
      </w:r>
      <w:r w:rsidRPr="008763A6">
        <w:rPr>
          <w:i/>
          <w:sz w:val="24"/>
          <w:szCs w:val="24"/>
        </w:rPr>
        <w:t xml:space="preserve"> izvršena su daljnja ulaganja na uređenju zajedničkog prostora za stanare kao i nabava potrebne opreme</w:t>
      </w:r>
      <w:r w:rsidR="00713963">
        <w:rPr>
          <w:i/>
          <w:sz w:val="24"/>
          <w:szCs w:val="24"/>
        </w:rPr>
        <w:t xml:space="preserve"> (23 kreveta, 23 noćna ormarića</w:t>
      </w:r>
      <w:r w:rsidR="00DD551B">
        <w:rPr>
          <w:i/>
          <w:sz w:val="24"/>
          <w:szCs w:val="24"/>
        </w:rPr>
        <w:t xml:space="preserve"> s preklopivim stolićem</w:t>
      </w:r>
      <w:r w:rsidR="00713963">
        <w:rPr>
          <w:i/>
          <w:sz w:val="24"/>
          <w:szCs w:val="24"/>
        </w:rPr>
        <w:t xml:space="preserve">, 20 novih madraca </w:t>
      </w:r>
      <w:r w:rsidR="00DD551B">
        <w:rPr>
          <w:i/>
          <w:sz w:val="24"/>
          <w:szCs w:val="24"/>
        </w:rPr>
        <w:t xml:space="preserve">- </w:t>
      </w:r>
      <w:r w:rsidR="00713963">
        <w:rPr>
          <w:i/>
          <w:sz w:val="24"/>
          <w:szCs w:val="24"/>
        </w:rPr>
        <w:t>za zgradu C), ličenje i sanacija zidova u svim zgradama, krovopokrivački radovi u zgradi B i C.</w:t>
      </w:r>
    </w:p>
    <w:p w14:paraId="1F601AF2" w14:textId="77777777" w:rsidR="002D019B" w:rsidRPr="008763A6" w:rsidRDefault="004515E7" w:rsidP="00347535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ab/>
      </w:r>
      <w:r w:rsidR="002B6DE6" w:rsidRPr="008763A6">
        <w:rPr>
          <w:i/>
          <w:sz w:val="24"/>
          <w:szCs w:val="24"/>
        </w:rPr>
        <w:t>Završena je</w:t>
      </w:r>
      <w:r w:rsidRPr="008763A6">
        <w:rPr>
          <w:i/>
          <w:sz w:val="24"/>
          <w:szCs w:val="24"/>
        </w:rPr>
        <w:t xml:space="preserve"> II faz</w:t>
      </w:r>
      <w:r w:rsidR="002B6DE6" w:rsidRPr="008763A6">
        <w:rPr>
          <w:i/>
          <w:sz w:val="24"/>
          <w:szCs w:val="24"/>
        </w:rPr>
        <w:t>a</w:t>
      </w:r>
      <w:r w:rsidRPr="008763A6">
        <w:rPr>
          <w:i/>
          <w:sz w:val="24"/>
          <w:szCs w:val="24"/>
        </w:rPr>
        <w:t xml:space="preserve"> projekta izgradnje </w:t>
      </w:r>
      <w:r w:rsidR="002B6DE6" w:rsidRPr="008763A6">
        <w:rPr>
          <w:i/>
          <w:sz w:val="24"/>
          <w:szCs w:val="24"/>
        </w:rPr>
        <w:t>Parka seniora</w:t>
      </w:r>
      <w:r w:rsidRPr="008763A6">
        <w:rPr>
          <w:i/>
          <w:sz w:val="24"/>
          <w:szCs w:val="24"/>
        </w:rPr>
        <w:t xml:space="preserve"> u sklopu kojeg je došlo do izgradnje li</w:t>
      </w:r>
      <w:r w:rsidR="000F1AD4" w:rsidRPr="008763A6">
        <w:rPr>
          <w:i/>
          <w:sz w:val="24"/>
          <w:szCs w:val="24"/>
        </w:rPr>
        <w:t>fta, boljeg prilaza, te uređenja</w:t>
      </w:r>
      <w:r w:rsidRPr="008763A6">
        <w:rPr>
          <w:i/>
          <w:sz w:val="24"/>
          <w:szCs w:val="24"/>
        </w:rPr>
        <w:t xml:space="preserve"> zelenih površina </w:t>
      </w:r>
      <w:r w:rsidR="000F1AD4" w:rsidRPr="008763A6">
        <w:rPr>
          <w:i/>
          <w:sz w:val="24"/>
          <w:szCs w:val="24"/>
        </w:rPr>
        <w:t>i prostora za potrebe stanara</w:t>
      </w:r>
      <w:r w:rsidR="00AE117C" w:rsidRPr="008763A6">
        <w:rPr>
          <w:i/>
          <w:sz w:val="24"/>
          <w:szCs w:val="24"/>
        </w:rPr>
        <w:t>, što je omogućilo bolju i primjereniju dostupnost objektima</w:t>
      </w:r>
      <w:r w:rsidR="002D019B" w:rsidRPr="008763A6">
        <w:rPr>
          <w:i/>
          <w:sz w:val="24"/>
          <w:szCs w:val="24"/>
        </w:rPr>
        <w:t xml:space="preserve"> i uvelike olakšalo kretanje svima</w:t>
      </w:r>
      <w:r w:rsidR="000F1AD4" w:rsidRPr="008763A6">
        <w:rPr>
          <w:i/>
          <w:sz w:val="24"/>
          <w:szCs w:val="24"/>
        </w:rPr>
        <w:t>.</w:t>
      </w:r>
      <w:r w:rsidR="002B6DE6" w:rsidRPr="008763A6">
        <w:rPr>
          <w:i/>
          <w:sz w:val="24"/>
          <w:szCs w:val="24"/>
        </w:rPr>
        <w:t xml:space="preserve"> </w:t>
      </w:r>
    </w:p>
    <w:p w14:paraId="246B491C" w14:textId="381882D6" w:rsidR="002736CF" w:rsidRPr="008763A6" w:rsidRDefault="002B6DE6" w:rsidP="002D019B">
      <w:pPr>
        <w:pStyle w:val="Bezproreda"/>
        <w:ind w:firstLine="708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>Sklopljen je ugovor za uređenje pomoćne zgrade u Parku seniora.</w:t>
      </w:r>
      <w:r w:rsidR="00AE117C" w:rsidRPr="008763A6">
        <w:rPr>
          <w:i/>
          <w:sz w:val="24"/>
          <w:szCs w:val="24"/>
        </w:rPr>
        <w:t xml:space="preserve"> </w:t>
      </w:r>
    </w:p>
    <w:p w14:paraId="42E07E0E" w14:textId="77777777" w:rsidR="00020E50" w:rsidRPr="008763A6" w:rsidRDefault="00C63DA0" w:rsidP="004804DF">
      <w:pPr>
        <w:pStyle w:val="Bezproreda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 xml:space="preserve">            </w:t>
      </w:r>
    </w:p>
    <w:p w14:paraId="7CE8255B" w14:textId="77777777" w:rsidR="00685A7E" w:rsidRPr="005D2A79" w:rsidRDefault="00685A7E" w:rsidP="004804DF">
      <w:pPr>
        <w:pStyle w:val="Bezproreda"/>
        <w:rPr>
          <w:b/>
          <w:i/>
          <w:sz w:val="28"/>
          <w:szCs w:val="28"/>
        </w:rPr>
      </w:pPr>
    </w:p>
    <w:p w14:paraId="70EE0ECA" w14:textId="77777777" w:rsidR="00685A7E" w:rsidRPr="005D2A79" w:rsidRDefault="00685A7E" w:rsidP="004804DF">
      <w:pPr>
        <w:pStyle w:val="Bezproreda"/>
        <w:rPr>
          <w:b/>
          <w:i/>
          <w:sz w:val="28"/>
          <w:szCs w:val="28"/>
        </w:rPr>
      </w:pPr>
    </w:p>
    <w:p w14:paraId="77BA4999" w14:textId="77777777" w:rsidR="00020E50" w:rsidRPr="008763A6" w:rsidRDefault="00020E50" w:rsidP="00B3293D">
      <w:pPr>
        <w:pStyle w:val="Bezproreda"/>
        <w:ind w:firstLine="708"/>
        <w:rPr>
          <w:b/>
          <w:i/>
          <w:sz w:val="24"/>
          <w:szCs w:val="24"/>
        </w:rPr>
      </w:pPr>
    </w:p>
    <w:p w14:paraId="40A67A47" w14:textId="0C79347F" w:rsidR="00020E50" w:rsidRPr="008763A6" w:rsidRDefault="00020E50" w:rsidP="00020E50">
      <w:pPr>
        <w:pStyle w:val="Bezproreda"/>
        <w:ind w:left="2832" w:firstLine="708"/>
        <w:jc w:val="center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 xml:space="preserve">   Ravnatelj</w:t>
      </w:r>
      <w:r w:rsidR="002B6DE6" w:rsidRPr="008763A6">
        <w:rPr>
          <w:i/>
          <w:sz w:val="24"/>
          <w:szCs w:val="24"/>
        </w:rPr>
        <w:t>ica:</w:t>
      </w:r>
    </w:p>
    <w:p w14:paraId="20DF99D8" w14:textId="252C0570" w:rsidR="002B6DE6" w:rsidRPr="008763A6" w:rsidRDefault="002B6DE6" w:rsidP="00020E50">
      <w:pPr>
        <w:pStyle w:val="Bezproreda"/>
        <w:ind w:left="2832" w:firstLine="708"/>
        <w:jc w:val="center"/>
        <w:rPr>
          <w:i/>
          <w:sz w:val="24"/>
          <w:szCs w:val="24"/>
        </w:rPr>
      </w:pPr>
      <w:r w:rsidRPr="008763A6">
        <w:rPr>
          <w:i/>
          <w:sz w:val="24"/>
          <w:szCs w:val="24"/>
        </w:rPr>
        <w:t xml:space="preserve">Gordana Saršon, dipl. </w:t>
      </w:r>
      <w:proofErr w:type="spellStart"/>
      <w:r w:rsidRPr="008763A6">
        <w:rPr>
          <w:i/>
          <w:sz w:val="24"/>
          <w:szCs w:val="24"/>
        </w:rPr>
        <w:t>pedag</w:t>
      </w:r>
      <w:proofErr w:type="spellEnd"/>
      <w:r w:rsidRPr="008763A6">
        <w:rPr>
          <w:i/>
          <w:sz w:val="24"/>
          <w:szCs w:val="24"/>
        </w:rPr>
        <w:t>. – prof.</w:t>
      </w:r>
    </w:p>
    <w:p w14:paraId="4DADCDD5" w14:textId="64B9FBB4" w:rsidR="00020E50" w:rsidRPr="008763A6" w:rsidRDefault="002B6DE6" w:rsidP="001863C5">
      <w:pPr>
        <w:pStyle w:val="Bezproreda"/>
        <w:rPr>
          <w:sz w:val="24"/>
          <w:szCs w:val="24"/>
        </w:rPr>
      </w:pPr>
      <w:r w:rsidRPr="008763A6">
        <w:rPr>
          <w:i/>
          <w:sz w:val="24"/>
          <w:szCs w:val="24"/>
        </w:rPr>
        <w:t xml:space="preserve">                                                                                                         </w:t>
      </w:r>
    </w:p>
    <w:sectPr w:rsidR="00020E50" w:rsidRPr="008763A6" w:rsidSect="0034753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0ADF8" w14:textId="77777777" w:rsidR="00211B44" w:rsidRDefault="00211B44" w:rsidP="002545A4">
      <w:pPr>
        <w:spacing w:after="0" w:line="240" w:lineRule="auto"/>
      </w:pPr>
      <w:r>
        <w:separator/>
      </w:r>
    </w:p>
  </w:endnote>
  <w:endnote w:type="continuationSeparator" w:id="0">
    <w:p w14:paraId="5A0578A8" w14:textId="77777777" w:rsidR="00211B44" w:rsidRDefault="00211B44" w:rsidP="0025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A25B1" w14:textId="77777777" w:rsidR="00211B44" w:rsidRDefault="00211B44" w:rsidP="002545A4">
      <w:pPr>
        <w:spacing w:after="0" w:line="240" w:lineRule="auto"/>
      </w:pPr>
      <w:r>
        <w:separator/>
      </w:r>
    </w:p>
  </w:footnote>
  <w:footnote w:type="continuationSeparator" w:id="0">
    <w:p w14:paraId="0E8AB8E8" w14:textId="77777777" w:rsidR="00211B44" w:rsidRDefault="00211B44" w:rsidP="0025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65BB"/>
    <w:multiLevelType w:val="hybridMultilevel"/>
    <w:tmpl w:val="B2C00052"/>
    <w:lvl w:ilvl="0" w:tplc="28CA53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9767F18"/>
    <w:multiLevelType w:val="hybridMultilevel"/>
    <w:tmpl w:val="8534BE08"/>
    <w:lvl w:ilvl="0" w:tplc="0304EDDA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A8218AC"/>
    <w:multiLevelType w:val="hybridMultilevel"/>
    <w:tmpl w:val="8760F848"/>
    <w:lvl w:ilvl="0" w:tplc="7F14C726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865756E"/>
    <w:multiLevelType w:val="hybridMultilevel"/>
    <w:tmpl w:val="47444A14"/>
    <w:lvl w:ilvl="0" w:tplc="2DC8D9F0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AE24ADE"/>
    <w:multiLevelType w:val="hybridMultilevel"/>
    <w:tmpl w:val="C6369C44"/>
    <w:lvl w:ilvl="0" w:tplc="1AA47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1B4513"/>
    <w:multiLevelType w:val="hybridMultilevel"/>
    <w:tmpl w:val="68CEFF18"/>
    <w:lvl w:ilvl="0" w:tplc="3E781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2786A"/>
    <w:multiLevelType w:val="hybridMultilevel"/>
    <w:tmpl w:val="9B548226"/>
    <w:lvl w:ilvl="0" w:tplc="DDE05782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78F274E"/>
    <w:multiLevelType w:val="hybridMultilevel"/>
    <w:tmpl w:val="284418B2"/>
    <w:lvl w:ilvl="0" w:tplc="595A6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0"/>
    <w:rsid w:val="00020E50"/>
    <w:rsid w:val="00040A39"/>
    <w:rsid w:val="00042771"/>
    <w:rsid w:val="00043897"/>
    <w:rsid w:val="000446B8"/>
    <w:rsid w:val="00073361"/>
    <w:rsid w:val="000B1E60"/>
    <w:rsid w:val="000B28B4"/>
    <w:rsid w:val="000C08B1"/>
    <w:rsid w:val="000D7015"/>
    <w:rsid w:val="000D7488"/>
    <w:rsid w:val="000D7BA4"/>
    <w:rsid w:val="000E4743"/>
    <w:rsid w:val="000F038E"/>
    <w:rsid w:val="000F1AD4"/>
    <w:rsid w:val="000F308D"/>
    <w:rsid w:val="000F369F"/>
    <w:rsid w:val="000F75BF"/>
    <w:rsid w:val="001145F7"/>
    <w:rsid w:val="00123A54"/>
    <w:rsid w:val="00123B88"/>
    <w:rsid w:val="00140207"/>
    <w:rsid w:val="00144715"/>
    <w:rsid w:val="00147F46"/>
    <w:rsid w:val="001502CD"/>
    <w:rsid w:val="00172DE1"/>
    <w:rsid w:val="001863C5"/>
    <w:rsid w:val="00192AC4"/>
    <w:rsid w:val="00196F23"/>
    <w:rsid w:val="001A0382"/>
    <w:rsid w:val="001A4FCD"/>
    <w:rsid w:val="001A790E"/>
    <w:rsid w:val="001D16D3"/>
    <w:rsid w:val="001E3F28"/>
    <w:rsid w:val="001E48B2"/>
    <w:rsid w:val="00211B44"/>
    <w:rsid w:val="002226B0"/>
    <w:rsid w:val="0022401D"/>
    <w:rsid w:val="002545A4"/>
    <w:rsid w:val="00257FD8"/>
    <w:rsid w:val="00264B0E"/>
    <w:rsid w:val="00265E31"/>
    <w:rsid w:val="002736CF"/>
    <w:rsid w:val="002776E5"/>
    <w:rsid w:val="00277E07"/>
    <w:rsid w:val="002A0CC5"/>
    <w:rsid w:val="002B3F0A"/>
    <w:rsid w:val="002B6DE6"/>
    <w:rsid w:val="002C5E85"/>
    <w:rsid w:val="002D019B"/>
    <w:rsid w:val="002D4CCC"/>
    <w:rsid w:val="00300CAC"/>
    <w:rsid w:val="003063E7"/>
    <w:rsid w:val="00326412"/>
    <w:rsid w:val="00332671"/>
    <w:rsid w:val="0033403F"/>
    <w:rsid w:val="00334D2B"/>
    <w:rsid w:val="00334D38"/>
    <w:rsid w:val="00340647"/>
    <w:rsid w:val="00347347"/>
    <w:rsid w:val="00347535"/>
    <w:rsid w:val="0035472E"/>
    <w:rsid w:val="00355936"/>
    <w:rsid w:val="003753D4"/>
    <w:rsid w:val="0038522E"/>
    <w:rsid w:val="00387065"/>
    <w:rsid w:val="0039402F"/>
    <w:rsid w:val="003A0D1B"/>
    <w:rsid w:val="003B0D3B"/>
    <w:rsid w:val="003B65BB"/>
    <w:rsid w:val="003D1BE8"/>
    <w:rsid w:val="003F313C"/>
    <w:rsid w:val="003F34A4"/>
    <w:rsid w:val="003F5C5C"/>
    <w:rsid w:val="00401BF6"/>
    <w:rsid w:val="00423E17"/>
    <w:rsid w:val="00424F0C"/>
    <w:rsid w:val="00441EF9"/>
    <w:rsid w:val="004461F0"/>
    <w:rsid w:val="00446AAB"/>
    <w:rsid w:val="004515E7"/>
    <w:rsid w:val="00460F2A"/>
    <w:rsid w:val="00466B47"/>
    <w:rsid w:val="004754C0"/>
    <w:rsid w:val="004804DF"/>
    <w:rsid w:val="00480A8E"/>
    <w:rsid w:val="00483D4D"/>
    <w:rsid w:val="0048750C"/>
    <w:rsid w:val="00491BA8"/>
    <w:rsid w:val="004B10C3"/>
    <w:rsid w:val="004B1D0D"/>
    <w:rsid w:val="004C6DFE"/>
    <w:rsid w:val="004D4EB3"/>
    <w:rsid w:val="004D4ED3"/>
    <w:rsid w:val="004D73E3"/>
    <w:rsid w:val="004E5FCE"/>
    <w:rsid w:val="004F019A"/>
    <w:rsid w:val="004F1697"/>
    <w:rsid w:val="004F598B"/>
    <w:rsid w:val="004F6968"/>
    <w:rsid w:val="004F781E"/>
    <w:rsid w:val="005179CC"/>
    <w:rsid w:val="00526EB6"/>
    <w:rsid w:val="005340EF"/>
    <w:rsid w:val="00555903"/>
    <w:rsid w:val="00561531"/>
    <w:rsid w:val="00561A65"/>
    <w:rsid w:val="00563880"/>
    <w:rsid w:val="005638C3"/>
    <w:rsid w:val="00566106"/>
    <w:rsid w:val="00587DE8"/>
    <w:rsid w:val="005947EB"/>
    <w:rsid w:val="005972CB"/>
    <w:rsid w:val="005A0213"/>
    <w:rsid w:val="005A5C52"/>
    <w:rsid w:val="005B3294"/>
    <w:rsid w:val="005C09CC"/>
    <w:rsid w:val="005D2A79"/>
    <w:rsid w:val="005E1709"/>
    <w:rsid w:val="005E458A"/>
    <w:rsid w:val="005F22E9"/>
    <w:rsid w:val="00602FA5"/>
    <w:rsid w:val="0060508C"/>
    <w:rsid w:val="00606649"/>
    <w:rsid w:val="006402FA"/>
    <w:rsid w:val="00655A72"/>
    <w:rsid w:val="00673A2A"/>
    <w:rsid w:val="0068235C"/>
    <w:rsid w:val="006833E9"/>
    <w:rsid w:val="00685A7E"/>
    <w:rsid w:val="00691A95"/>
    <w:rsid w:val="006B1EA1"/>
    <w:rsid w:val="006B7955"/>
    <w:rsid w:val="006B79B8"/>
    <w:rsid w:val="006C44E3"/>
    <w:rsid w:val="006D6D37"/>
    <w:rsid w:val="006E0259"/>
    <w:rsid w:val="006E670A"/>
    <w:rsid w:val="00713963"/>
    <w:rsid w:val="007301A7"/>
    <w:rsid w:val="00733275"/>
    <w:rsid w:val="00736599"/>
    <w:rsid w:val="00741FBF"/>
    <w:rsid w:val="00747DE2"/>
    <w:rsid w:val="00755599"/>
    <w:rsid w:val="00777ECB"/>
    <w:rsid w:val="007B3F50"/>
    <w:rsid w:val="007C3FC1"/>
    <w:rsid w:val="007D1693"/>
    <w:rsid w:val="007D593F"/>
    <w:rsid w:val="007E5470"/>
    <w:rsid w:val="007E7796"/>
    <w:rsid w:val="007F5990"/>
    <w:rsid w:val="008238C5"/>
    <w:rsid w:val="008461AA"/>
    <w:rsid w:val="008574FC"/>
    <w:rsid w:val="00861209"/>
    <w:rsid w:val="00862661"/>
    <w:rsid w:val="008763A6"/>
    <w:rsid w:val="0087747F"/>
    <w:rsid w:val="00880273"/>
    <w:rsid w:val="00890965"/>
    <w:rsid w:val="009052CC"/>
    <w:rsid w:val="0090759A"/>
    <w:rsid w:val="00923FA9"/>
    <w:rsid w:val="00924ADE"/>
    <w:rsid w:val="00926E59"/>
    <w:rsid w:val="0094284C"/>
    <w:rsid w:val="00943376"/>
    <w:rsid w:val="00944235"/>
    <w:rsid w:val="0094510A"/>
    <w:rsid w:val="00947669"/>
    <w:rsid w:val="009651EF"/>
    <w:rsid w:val="00971E47"/>
    <w:rsid w:val="00973594"/>
    <w:rsid w:val="00980E84"/>
    <w:rsid w:val="0098119D"/>
    <w:rsid w:val="0099408F"/>
    <w:rsid w:val="009A1718"/>
    <w:rsid w:val="009B2AEC"/>
    <w:rsid w:val="009B3E23"/>
    <w:rsid w:val="009B7B29"/>
    <w:rsid w:val="009C0E81"/>
    <w:rsid w:val="009C1E64"/>
    <w:rsid w:val="009C6407"/>
    <w:rsid w:val="00A01DD4"/>
    <w:rsid w:val="00A1083F"/>
    <w:rsid w:val="00A13D54"/>
    <w:rsid w:val="00A23D2C"/>
    <w:rsid w:val="00A26F46"/>
    <w:rsid w:val="00A46DE8"/>
    <w:rsid w:val="00A509BA"/>
    <w:rsid w:val="00A92AD1"/>
    <w:rsid w:val="00AB1650"/>
    <w:rsid w:val="00AC3DE6"/>
    <w:rsid w:val="00AE117C"/>
    <w:rsid w:val="00AF7943"/>
    <w:rsid w:val="00B27826"/>
    <w:rsid w:val="00B30933"/>
    <w:rsid w:val="00B3293D"/>
    <w:rsid w:val="00B86BD0"/>
    <w:rsid w:val="00B8737C"/>
    <w:rsid w:val="00B9179D"/>
    <w:rsid w:val="00B9480D"/>
    <w:rsid w:val="00B948AC"/>
    <w:rsid w:val="00BB0E54"/>
    <w:rsid w:val="00BB124D"/>
    <w:rsid w:val="00BC38AF"/>
    <w:rsid w:val="00BC4057"/>
    <w:rsid w:val="00BD44C1"/>
    <w:rsid w:val="00BE4227"/>
    <w:rsid w:val="00BF3A33"/>
    <w:rsid w:val="00BF4ACC"/>
    <w:rsid w:val="00BF5F3D"/>
    <w:rsid w:val="00C008EA"/>
    <w:rsid w:val="00C14D98"/>
    <w:rsid w:val="00C223A6"/>
    <w:rsid w:val="00C24843"/>
    <w:rsid w:val="00C24B79"/>
    <w:rsid w:val="00C40696"/>
    <w:rsid w:val="00C4266A"/>
    <w:rsid w:val="00C50612"/>
    <w:rsid w:val="00C5492E"/>
    <w:rsid w:val="00C63DA0"/>
    <w:rsid w:val="00C679E1"/>
    <w:rsid w:val="00C87482"/>
    <w:rsid w:val="00C904AA"/>
    <w:rsid w:val="00C916D2"/>
    <w:rsid w:val="00CA1FCB"/>
    <w:rsid w:val="00CB4867"/>
    <w:rsid w:val="00CB697B"/>
    <w:rsid w:val="00CC7997"/>
    <w:rsid w:val="00CD700C"/>
    <w:rsid w:val="00CE48CE"/>
    <w:rsid w:val="00CE6DE8"/>
    <w:rsid w:val="00CE6E20"/>
    <w:rsid w:val="00D40372"/>
    <w:rsid w:val="00D63A73"/>
    <w:rsid w:val="00D64755"/>
    <w:rsid w:val="00D66BF8"/>
    <w:rsid w:val="00D7731A"/>
    <w:rsid w:val="00D832D7"/>
    <w:rsid w:val="00D922AB"/>
    <w:rsid w:val="00DA6A21"/>
    <w:rsid w:val="00DA7997"/>
    <w:rsid w:val="00DB2A64"/>
    <w:rsid w:val="00DC2CE3"/>
    <w:rsid w:val="00DC6708"/>
    <w:rsid w:val="00DD155C"/>
    <w:rsid w:val="00DD551B"/>
    <w:rsid w:val="00E11143"/>
    <w:rsid w:val="00E2414D"/>
    <w:rsid w:val="00E32CFB"/>
    <w:rsid w:val="00E3483C"/>
    <w:rsid w:val="00E55563"/>
    <w:rsid w:val="00E63093"/>
    <w:rsid w:val="00E759ED"/>
    <w:rsid w:val="00E84DC5"/>
    <w:rsid w:val="00E87ACE"/>
    <w:rsid w:val="00EA4FC5"/>
    <w:rsid w:val="00EB672F"/>
    <w:rsid w:val="00EC15D1"/>
    <w:rsid w:val="00EC3829"/>
    <w:rsid w:val="00ED16E1"/>
    <w:rsid w:val="00ED45C9"/>
    <w:rsid w:val="00EF00E0"/>
    <w:rsid w:val="00F01879"/>
    <w:rsid w:val="00F126E6"/>
    <w:rsid w:val="00F12734"/>
    <w:rsid w:val="00F152F8"/>
    <w:rsid w:val="00F15A6A"/>
    <w:rsid w:val="00F17C92"/>
    <w:rsid w:val="00F20449"/>
    <w:rsid w:val="00F273DB"/>
    <w:rsid w:val="00F33418"/>
    <w:rsid w:val="00F45A7C"/>
    <w:rsid w:val="00F47750"/>
    <w:rsid w:val="00F5064C"/>
    <w:rsid w:val="00F80461"/>
    <w:rsid w:val="00F87DB8"/>
    <w:rsid w:val="00FA14C8"/>
    <w:rsid w:val="00FC28C1"/>
    <w:rsid w:val="00FC55C9"/>
    <w:rsid w:val="00FD203F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B0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53C6-A887-4B67-98B9-81C307A4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2021-12-30T10:26:00Z</cp:lastPrinted>
  <dcterms:created xsi:type="dcterms:W3CDTF">2022-01-24T12:45:00Z</dcterms:created>
  <dcterms:modified xsi:type="dcterms:W3CDTF">2022-01-24T12:45:00Z</dcterms:modified>
</cp:coreProperties>
</file>