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82183" w14:textId="77777777" w:rsidR="00143D6F" w:rsidRDefault="004A7FA3" w:rsidP="004A7FA3">
      <w:pPr>
        <w:pStyle w:val="Bezproreda"/>
      </w:pPr>
      <w:r>
        <w:t xml:space="preserve">DOM ZA STARIJE OSOBE </w:t>
      </w:r>
    </w:p>
    <w:p w14:paraId="43FA6FF6" w14:textId="77777777" w:rsidR="004A7FA3" w:rsidRDefault="004A7FA3" w:rsidP="004A7FA3">
      <w:pPr>
        <w:pStyle w:val="Bezproreda"/>
      </w:pPr>
      <w:r>
        <w:t>„VOLOSKO“ OPATIJA</w:t>
      </w:r>
    </w:p>
    <w:p w14:paraId="79A6143E" w14:textId="77777777" w:rsidR="004A7FA3" w:rsidRDefault="004A7FA3" w:rsidP="004A7FA3">
      <w:pPr>
        <w:pStyle w:val="Bezproreda"/>
      </w:pPr>
      <w:r>
        <w:t xml:space="preserve">    UPRAVNO VIJEĆE</w:t>
      </w:r>
    </w:p>
    <w:p w14:paraId="73639398" w14:textId="77777777" w:rsidR="004A7FA3" w:rsidRDefault="004A7FA3" w:rsidP="004A7FA3">
      <w:pPr>
        <w:pStyle w:val="Bezproreda"/>
      </w:pPr>
    </w:p>
    <w:p w14:paraId="4E221ED6" w14:textId="2ADC48D0" w:rsidR="004A7FA3" w:rsidRDefault="004A7FA3" w:rsidP="004A7FA3">
      <w:pPr>
        <w:pStyle w:val="Bezproreda"/>
      </w:pPr>
      <w:r>
        <w:t xml:space="preserve">Broj: </w:t>
      </w:r>
      <w:r w:rsidR="00CA6499">
        <w:t>2156-80001/U2-1-2022-27</w:t>
      </w:r>
    </w:p>
    <w:p w14:paraId="0EB2EB53" w14:textId="56351339" w:rsidR="00CA6499" w:rsidRDefault="004A7FA3" w:rsidP="004A7FA3">
      <w:pPr>
        <w:pStyle w:val="Bezproreda"/>
      </w:pPr>
      <w:r>
        <w:t>Opatija,</w:t>
      </w:r>
      <w:r w:rsidR="0062661A">
        <w:t xml:space="preserve"> </w:t>
      </w:r>
      <w:r w:rsidR="00CA6499">
        <w:t>14. prosinca 2022. g.</w:t>
      </w:r>
    </w:p>
    <w:p w14:paraId="10519249" w14:textId="77777777" w:rsidR="004A7FA3" w:rsidRDefault="004A7FA3" w:rsidP="004A7FA3">
      <w:pPr>
        <w:pStyle w:val="Bezproreda"/>
      </w:pPr>
    </w:p>
    <w:p w14:paraId="2465C36D" w14:textId="77777777" w:rsidR="004A7FA3" w:rsidRDefault="004A7FA3" w:rsidP="004A7FA3">
      <w:pPr>
        <w:pStyle w:val="Bezproreda"/>
      </w:pPr>
    </w:p>
    <w:p w14:paraId="6F06FC52" w14:textId="77777777" w:rsidR="004A7FA3" w:rsidRDefault="004A7FA3" w:rsidP="004A7FA3">
      <w:pPr>
        <w:pStyle w:val="Bezproreda"/>
        <w:jc w:val="center"/>
        <w:rPr>
          <w:b/>
          <w:i/>
          <w:sz w:val="28"/>
          <w:szCs w:val="28"/>
        </w:rPr>
      </w:pPr>
      <w:r w:rsidRPr="004A7FA3">
        <w:rPr>
          <w:b/>
          <w:i/>
          <w:sz w:val="28"/>
          <w:szCs w:val="28"/>
        </w:rPr>
        <w:t>PO</w:t>
      </w:r>
      <w:r>
        <w:rPr>
          <w:b/>
          <w:i/>
          <w:sz w:val="28"/>
          <w:szCs w:val="28"/>
        </w:rPr>
        <w:t>ZIV NA SJEDNICU UPRAVNOG VIJEĆA</w:t>
      </w:r>
    </w:p>
    <w:p w14:paraId="7A0AB9D1" w14:textId="77777777" w:rsidR="004A7FA3" w:rsidRDefault="004A7FA3" w:rsidP="004A7FA3">
      <w:pPr>
        <w:pStyle w:val="Bezproreda"/>
        <w:rPr>
          <w:sz w:val="28"/>
          <w:szCs w:val="28"/>
        </w:rPr>
      </w:pPr>
    </w:p>
    <w:p w14:paraId="088773A7" w14:textId="77777777" w:rsidR="000B7697" w:rsidRDefault="000B7697" w:rsidP="004A7FA3">
      <w:pPr>
        <w:pStyle w:val="Bezproreda"/>
        <w:rPr>
          <w:sz w:val="28"/>
          <w:szCs w:val="28"/>
        </w:rPr>
      </w:pPr>
    </w:p>
    <w:p w14:paraId="4F6C705C" w14:textId="23273E7B" w:rsidR="004A7FA3" w:rsidRDefault="004A7FA3" w:rsidP="004A7FA3">
      <w:pPr>
        <w:pStyle w:val="Bezproreda"/>
        <w:rPr>
          <w:sz w:val="24"/>
          <w:szCs w:val="24"/>
        </w:rPr>
      </w:pPr>
      <w:r>
        <w:rPr>
          <w:sz w:val="28"/>
          <w:szCs w:val="28"/>
        </w:rPr>
        <w:tab/>
      </w:r>
      <w:r w:rsidRPr="004A7FA3">
        <w:rPr>
          <w:sz w:val="24"/>
          <w:szCs w:val="24"/>
        </w:rPr>
        <w:t>P</w:t>
      </w:r>
      <w:r w:rsidR="0075674A">
        <w:rPr>
          <w:sz w:val="24"/>
          <w:szCs w:val="24"/>
        </w:rPr>
        <w:t>ozivamo V</w:t>
      </w:r>
      <w:r>
        <w:rPr>
          <w:sz w:val="24"/>
          <w:szCs w:val="24"/>
        </w:rPr>
        <w:t>as na</w:t>
      </w:r>
      <w:r w:rsidR="001D6C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0309F">
        <w:rPr>
          <w:b/>
          <w:sz w:val="24"/>
          <w:szCs w:val="24"/>
        </w:rPr>
        <w:t>10</w:t>
      </w:r>
      <w:r w:rsidRPr="004A7FA3">
        <w:rPr>
          <w:b/>
          <w:sz w:val="24"/>
          <w:szCs w:val="24"/>
        </w:rPr>
        <w:t>. sjednicu</w:t>
      </w:r>
      <w:r>
        <w:rPr>
          <w:sz w:val="24"/>
          <w:szCs w:val="24"/>
        </w:rPr>
        <w:t xml:space="preserve"> </w:t>
      </w:r>
      <w:r w:rsidR="0075674A">
        <w:rPr>
          <w:sz w:val="24"/>
          <w:szCs w:val="24"/>
        </w:rPr>
        <w:t>U</w:t>
      </w:r>
      <w:r>
        <w:rPr>
          <w:sz w:val="24"/>
          <w:szCs w:val="24"/>
        </w:rPr>
        <w:t>pravnog vijeća Doma za starije osobe „Volosko“ Opatija</w:t>
      </w:r>
      <w:r w:rsidR="001D6CD1">
        <w:rPr>
          <w:sz w:val="24"/>
          <w:szCs w:val="24"/>
        </w:rPr>
        <w:t>,</w:t>
      </w:r>
      <w:r>
        <w:rPr>
          <w:sz w:val="24"/>
          <w:szCs w:val="24"/>
        </w:rPr>
        <w:t xml:space="preserve"> koja će se održati  </w:t>
      </w:r>
      <w:r w:rsidR="004D20C9">
        <w:rPr>
          <w:sz w:val="24"/>
          <w:szCs w:val="24"/>
        </w:rPr>
        <w:t xml:space="preserve">21. prosinca 2022. godine </w:t>
      </w:r>
      <w:r>
        <w:rPr>
          <w:sz w:val="24"/>
          <w:szCs w:val="24"/>
        </w:rPr>
        <w:t xml:space="preserve">u prostorijama Doma „Volosko“ u </w:t>
      </w:r>
    </w:p>
    <w:p w14:paraId="0E1F5716" w14:textId="77777777" w:rsidR="004A7FA3" w:rsidRDefault="008C35D9" w:rsidP="004A7FA3">
      <w:pPr>
        <w:pStyle w:val="Bezproreda"/>
        <w:rPr>
          <w:sz w:val="24"/>
          <w:szCs w:val="24"/>
        </w:rPr>
      </w:pPr>
      <w:r>
        <w:rPr>
          <w:b/>
          <w:sz w:val="24"/>
          <w:szCs w:val="24"/>
        </w:rPr>
        <w:t>9,00</w:t>
      </w:r>
      <w:r w:rsidR="004A7FA3" w:rsidRPr="004A7FA3">
        <w:rPr>
          <w:b/>
          <w:sz w:val="24"/>
          <w:szCs w:val="24"/>
        </w:rPr>
        <w:t xml:space="preserve"> sati</w:t>
      </w:r>
      <w:r w:rsidR="004A7FA3">
        <w:rPr>
          <w:sz w:val="24"/>
          <w:szCs w:val="24"/>
        </w:rPr>
        <w:t>.</w:t>
      </w:r>
    </w:p>
    <w:p w14:paraId="635C9C6A" w14:textId="77777777" w:rsidR="004A7FA3" w:rsidRDefault="004A7FA3" w:rsidP="004A7FA3">
      <w:pPr>
        <w:pStyle w:val="Bezproreda"/>
        <w:rPr>
          <w:sz w:val="24"/>
          <w:szCs w:val="24"/>
        </w:rPr>
      </w:pPr>
    </w:p>
    <w:p w14:paraId="72E97BE6" w14:textId="77777777" w:rsidR="00F70F4E" w:rsidRDefault="00F70F4E" w:rsidP="004A7FA3">
      <w:pPr>
        <w:pStyle w:val="Bezproreda"/>
        <w:rPr>
          <w:sz w:val="24"/>
          <w:szCs w:val="24"/>
        </w:rPr>
      </w:pPr>
    </w:p>
    <w:p w14:paraId="02432E41" w14:textId="77777777" w:rsidR="00F03992" w:rsidRDefault="00F03992" w:rsidP="004A7FA3">
      <w:pPr>
        <w:pStyle w:val="Bezproreda"/>
        <w:rPr>
          <w:sz w:val="24"/>
          <w:szCs w:val="24"/>
        </w:rPr>
      </w:pPr>
    </w:p>
    <w:p w14:paraId="6652254A" w14:textId="77777777" w:rsidR="004A7FA3" w:rsidRDefault="004A7FA3" w:rsidP="00FD1E5C">
      <w:pPr>
        <w:pStyle w:val="Bezproreda"/>
        <w:rPr>
          <w:b/>
          <w:sz w:val="24"/>
          <w:szCs w:val="24"/>
        </w:rPr>
      </w:pPr>
      <w:r w:rsidRPr="004A7FA3">
        <w:rPr>
          <w:b/>
          <w:sz w:val="24"/>
          <w:szCs w:val="24"/>
        </w:rPr>
        <w:t>DNEVNI RED SJEDNICE:</w:t>
      </w:r>
    </w:p>
    <w:p w14:paraId="786D7221" w14:textId="77777777" w:rsidR="005C48DC" w:rsidRDefault="005C48DC" w:rsidP="004A7FA3">
      <w:pPr>
        <w:pStyle w:val="Bezproreda"/>
        <w:rPr>
          <w:b/>
          <w:sz w:val="24"/>
          <w:szCs w:val="24"/>
        </w:rPr>
      </w:pPr>
    </w:p>
    <w:p w14:paraId="289F29E5" w14:textId="066C8455" w:rsidR="00A0309F" w:rsidRPr="00A0309F" w:rsidRDefault="00E722F3" w:rsidP="002A50BD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 w:rsidRPr="00A0309F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Usvajanje Zapisnika s </w:t>
      </w:r>
      <w:r w:rsidR="004D20C9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9</w:t>
      </w:r>
      <w:r w:rsidRPr="00A0309F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. sjednice Upravnog vijeća </w:t>
      </w:r>
      <w:r w:rsidRPr="00A0309F">
        <w:rPr>
          <w:rFonts w:asciiTheme="minorHAnsi" w:eastAsia="Arial Unicode MS" w:hAnsiTheme="minorHAnsi" w:cstheme="minorHAnsi"/>
          <w:sz w:val="24"/>
          <w:szCs w:val="24"/>
        </w:rPr>
        <w:t>Doma „Volosko“ Opatija</w:t>
      </w:r>
      <w:r w:rsidR="00CA633E">
        <w:rPr>
          <w:rFonts w:asciiTheme="minorHAnsi" w:eastAsia="Arial Unicode MS" w:hAnsiTheme="minorHAnsi" w:cstheme="minorHAnsi"/>
          <w:sz w:val="24"/>
          <w:szCs w:val="24"/>
        </w:rPr>
        <w:t>.</w:t>
      </w:r>
    </w:p>
    <w:p w14:paraId="6CDD450D" w14:textId="2755CB1B" w:rsidR="00E722F3" w:rsidRPr="00253967" w:rsidRDefault="00626774" w:rsidP="00E722F3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P</w:t>
      </w:r>
      <w:r w:rsidR="00DC5B91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rijedlog </w:t>
      </w:r>
      <w:r w:rsidR="00A0309F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IV</w:t>
      </w:r>
      <w:r w:rsidR="00E722F3" w:rsidRPr="00253967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. Izmjen</w:t>
      </w:r>
      <w:r w:rsidR="001A2E0C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e</w:t>
      </w:r>
      <w:r w:rsidR="00E722F3" w:rsidRPr="00253967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 </w:t>
      </w:r>
      <w:r w:rsidR="000C7C63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i dopune P</w:t>
      </w:r>
      <w:r w:rsidR="00E722F3" w:rsidRPr="00253967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lana nabave Doma za starije osobe „Volosko“ Opatija za 2022.</w:t>
      </w:r>
      <w:r w:rsidR="00CA633E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 </w:t>
      </w:r>
      <w:r w:rsidR="00E722F3" w:rsidRPr="00253967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g</w:t>
      </w:r>
      <w:r w:rsidR="00CA633E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odinu</w:t>
      </w: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.</w:t>
      </w:r>
    </w:p>
    <w:p w14:paraId="45463261" w14:textId="7B88908D" w:rsidR="005E04C6" w:rsidRPr="001B3706" w:rsidRDefault="000C7C63" w:rsidP="001B3706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Donošenje</w:t>
      </w:r>
      <w:r w:rsidR="00FE120A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 F</w:t>
      </w:r>
      <w:r w:rsidR="00E722F3" w:rsidRPr="00253967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inancijsk</w:t>
      </w:r>
      <w:r w:rsidR="00FE120A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og</w:t>
      </w:r>
      <w:r w:rsidR="00E722F3" w:rsidRPr="00253967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 plan</w:t>
      </w:r>
      <w:r w:rsidR="00FE120A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a</w:t>
      </w:r>
      <w:r w:rsidR="00E722F3" w:rsidRPr="00253967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 za 2023.</w:t>
      </w:r>
      <w:r w:rsidR="00CA633E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 </w:t>
      </w:r>
      <w:r w:rsidR="00E722F3" w:rsidRPr="00253967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g</w:t>
      </w:r>
      <w:r w:rsidR="00CA633E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odinu</w:t>
      </w:r>
      <w:r w:rsidR="00E722F3" w:rsidRPr="00253967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 s projekcijama za 2024. i 2025.</w:t>
      </w:r>
      <w:r w:rsidR="00CA633E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 </w:t>
      </w:r>
      <w:r w:rsidR="00E722F3" w:rsidRPr="00253967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g</w:t>
      </w:r>
      <w:r w:rsidR="00CA633E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odinu</w:t>
      </w:r>
      <w:r w:rsidR="00384DE1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.</w:t>
      </w:r>
      <w:r w:rsidR="003909FD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 </w:t>
      </w:r>
    </w:p>
    <w:p w14:paraId="61B68D4B" w14:textId="792A5C1F" w:rsidR="001D64C5" w:rsidRPr="000473AB" w:rsidRDefault="001D64C5" w:rsidP="001D64C5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 w:rsidRPr="00384DE1">
        <w:rPr>
          <w:rFonts w:asciiTheme="minorHAnsi" w:hAnsiTheme="minorHAnsi" w:cstheme="minorHAnsi"/>
          <w:sz w:val="24"/>
          <w:szCs w:val="24"/>
        </w:rPr>
        <w:t>Prijedlog Plana nabave Doma za starije osobe „Volosko“ Opatija za 2023. godinu.</w:t>
      </w:r>
    </w:p>
    <w:p w14:paraId="21A67D13" w14:textId="468DC461" w:rsidR="000473AB" w:rsidRPr="000473AB" w:rsidRDefault="000473AB" w:rsidP="000473AB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 w:rsidRPr="000473AB">
        <w:rPr>
          <w:sz w:val="24"/>
          <w:szCs w:val="24"/>
        </w:rPr>
        <w:t>Prijedlog Plana i programa rada Doma „Volosko“ za 202</w:t>
      </w:r>
      <w:r w:rsidR="000C7C63">
        <w:rPr>
          <w:sz w:val="24"/>
          <w:szCs w:val="24"/>
        </w:rPr>
        <w:t>3</w:t>
      </w:r>
      <w:r w:rsidRPr="000473AB">
        <w:rPr>
          <w:sz w:val="24"/>
          <w:szCs w:val="24"/>
        </w:rPr>
        <w:t>. godinu.</w:t>
      </w:r>
    </w:p>
    <w:p w14:paraId="5F1B266D" w14:textId="52892B7A" w:rsidR="000473AB" w:rsidRPr="00384DE1" w:rsidRDefault="000473AB" w:rsidP="001D64C5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>Prijedlog Plana radnih mjesta Doma „Volosko“ za 202</w:t>
      </w:r>
      <w:r w:rsidR="000C7C63">
        <w:rPr>
          <w:rFonts w:asciiTheme="minorHAnsi" w:eastAsia="Arial Unicode MS" w:hAnsiTheme="minorHAnsi" w:cstheme="minorHAnsi"/>
          <w:sz w:val="24"/>
          <w:szCs w:val="24"/>
          <w:lang w:eastAsia="zh-CN"/>
        </w:rPr>
        <w:t>3</w:t>
      </w: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>. godinu.</w:t>
      </w:r>
    </w:p>
    <w:p w14:paraId="017F3676" w14:textId="7D9245EB" w:rsidR="00876A61" w:rsidRPr="00876A61" w:rsidRDefault="009E1549" w:rsidP="00876A61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sz w:val="24"/>
          <w:szCs w:val="24"/>
        </w:rPr>
        <w:t>Donošenje</w:t>
      </w:r>
      <w:r w:rsidR="00E722F3" w:rsidRPr="00253967">
        <w:rPr>
          <w:rFonts w:asciiTheme="minorHAnsi" w:eastAsia="Arial Unicode MS" w:hAnsiTheme="minorHAnsi" w:cstheme="minorHAnsi"/>
          <w:sz w:val="24"/>
          <w:szCs w:val="24"/>
        </w:rPr>
        <w:t xml:space="preserve"> Odluke o </w:t>
      </w:r>
      <w:r w:rsidR="008636F1">
        <w:rPr>
          <w:rFonts w:asciiTheme="minorHAnsi" w:eastAsia="Arial Unicode MS" w:hAnsiTheme="minorHAnsi" w:cstheme="minorHAnsi"/>
          <w:sz w:val="24"/>
          <w:szCs w:val="24"/>
        </w:rPr>
        <w:t>odabiru najpovoljnijeg ponuditelja za davanje u zakup dijela</w:t>
      </w:r>
      <w:r w:rsidR="00E722F3" w:rsidRPr="00253967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="002F5E9F">
        <w:rPr>
          <w:rFonts w:asciiTheme="minorHAnsi" w:eastAsia="Arial Unicode MS" w:hAnsiTheme="minorHAnsi" w:cstheme="minorHAnsi"/>
          <w:sz w:val="24"/>
          <w:szCs w:val="24"/>
        </w:rPr>
        <w:t xml:space="preserve">poslovnog </w:t>
      </w:r>
      <w:r w:rsidR="00E722F3" w:rsidRPr="00253967">
        <w:rPr>
          <w:rFonts w:asciiTheme="minorHAnsi" w:eastAsia="Arial Unicode MS" w:hAnsiTheme="minorHAnsi" w:cstheme="minorHAnsi"/>
          <w:sz w:val="24"/>
          <w:szCs w:val="24"/>
        </w:rPr>
        <w:t>prostora</w:t>
      </w:r>
      <w:r w:rsidR="002F5E9F">
        <w:rPr>
          <w:rFonts w:asciiTheme="minorHAnsi" w:eastAsia="Arial Unicode MS" w:hAnsiTheme="minorHAnsi" w:cstheme="minorHAnsi"/>
          <w:sz w:val="24"/>
          <w:szCs w:val="24"/>
        </w:rPr>
        <w:t>.</w:t>
      </w:r>
    </w:p>
    <w:p w14:paraId="7F76D230" w14:textId="7355C221" w:rsidR="00876A61" w:rsidRDefault="00876A61" w:rsidP="00E722F3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Prijedlog Odluke o rasporedu sredstava iz izvora donacija.</w:t>
      </w:r>
    </w:p>
    <w:p w14:paraId="3C0571E3" w14:textId="33983C1C" w:rsidR="000C7C63" w:rsidRPr="00253967" w:rsidRDefault="000C7C63" w:rsidP="00E722F3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Prijedlog Odluke o raspisivanju javnog natječaja za davanje u zakup dijela nekretnine u vlasništvu Doma za starije osobe „Volosko“</w:t>
      </w:r>
      <w:r w:rsidR="00D362D0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 Opatija</w:t>
      </w: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.</w:t>
      </w:r>
    </w:p>
    <w:p w14:paraId="35F1BF7E" w14:textId="4F1E882A" w:rsidR="00E722F3" w:rsidRDefault="00E722F3" w:rsidP="00E722F3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 w:rsidRPr="00253967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Razno</w:t>
      </w:r>
    </w:p>
    <w:p w14:paraId="7D90691F" w14:textId="328EBB05" w:rsidR="00E722F3" w:rsidRDefault="00E722F3" w:rsidP="00E722F3">
      <w:pPr>
        <w:pStyle w:val="Bezproreda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               </w:t>
      </w:r>
    </w:p>
    <w:p w14:paraId="1B34BA3D" w14:textId="77777777" w:rsidR="00E722F3" w:rsidRDefault="00E722F3" w:rsidP="00E722F3">
      <w:pPr>
        <w:pStyle w:val="Bezproreda"/>
        <w:rPr>
          <w:sz w:val="24"/>
          <w:szCs w:val="24"/>
        </w:rPr>
      </w:pPr>
    </w:p>
    <w:p w14:paraId="50D966B7" w14:textId="180D11C5" w:rsidR="00E722F3" w:rsidRDefault="00E722F3" w:rsidP="009F2EA8">
      <w:pPr>
        <w:pStyle w:val="Bezproreda"/>
        <w:tabs>
          <w:tab w:val="left" w:pos="5835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PREDSJEDNICA UPRAVNOG VIJEĆA:                                                                                                                       </w:t>
      </w:r>
    </w:p>
    <w:p w14:paraId="3F4648EE" w14:textId="47A73DAB" w:rsidR="00E722F3" w:rsidRDefault="009F2EA8" w:rsidP="009F2EA8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="00E722F3">
        <w:rPr>
          <w:sz w:val="24"/>
          <w:szCs w:val="24"/>
        </w:rPr>
        <w:t xml:space="preserve">Ana Peršić,  </w:t>
      </w:r>
      <w:proofErr w:type="spellStart"/>
      <w:r w:rsidR="00E722F3">
        <w:rPr>
          <w:sz w:val="24"/>
          <w:szCs w:val="24"/>
        </w:rPr>
        <w:t>mag</w:t>
      </w:r>
      <w:proofErr w:type="spellEnd"/>
      <w:r w:rsidR="00E722F3">
        <w:rPr>
          <w:sz w:val="24"/>
          <w:szCs w:val="24"/>
        </w:rPr>
        <w:t>. oec.</w:t>
      </w:r>
    </w:p>
    <w:p w14:paraId="4F877146" w14:textId="77777777" w:rsidR="009F2EA8" w:rsidRPr="009F2EA8" w:rsidRDefault="009F2EA8" w:rsidP="009F2EA8">
      <w:pPr>
        <w:rPr>
          <w:lang w:eastAsia="zh-CN"/>
        </w:rPr>
      </w:pPr>
    </w:p>
    <w:p w14:paraId="60725230" w14:textId="2D6961BE" w:rsidR="009F2EA8" w:rsidRDefault="009F2EA8" w:rsidP="009F2EA8">
      <w:pPr>
        <w:rPr>
          <w:lang w:eastAsia="zh-CN"/>
        </w:rPr>
      </w:pPr>
      <w:r>
        <w:rPr>
          <w:lang w:eastAsia="zh-CN"/>
        </w:rPr>
        <w:t>Sukladno Zakonu</w:t>
      </w:r>
      <w:r w:rsidRPr="009F2EA8">
        <w:rPr>
          <w:lang w:eastAsia="zh-CN"/>
        </w:rPr>
        <w:t xml:space="preserve"> o pravu na pristup informacijama, obavještava se zainteresirana j</w:t>
      </w:r>
      <w:r>
        <w:rPr>
          <w:lang w:eastAsia="zh-CN"/>
        </w:rPr>
        <w:t>avnost o održavanju 10</w:t>
      </w:r>
      <w:r w:rsidRPr="009F2EA8">
        <w:rPr>
          <w:lang w:eastAsia="zh-CN"/>
        </w:rPr>
        <w:t>. sjednice Upravnog vijeća Doma za starije osobe Volosko Opatija.</w:t>
      </w:r>
    </w:p>
    <w:p w14:paraId="37A177A9" w14:textId="77777777" w:rsidR="001966EC" w:rsidRPr="009F2EA8" w:rsidRDefault="001966EC" w:rsidP="009F2EA8">
      <w:pPr>
        <w:rPr>
          <w:lang w:eastAsia="zh-CN"/>
        </w:rPr>
      </w:pPr>
    </w:p>
    <w:p w14:paraId="1CC7DB50" w14:textId="77777777" w:rsidR="009F2EA8" w:rsidRDefault="009F2EA8" w:rsidP="009F2EA8">
      <w:pPr>
        <w:rPr>
          <w:lang w:eastAsia="zh-CN"/>
        </w:rPr>
      </w:pPr>
      <w:r w:rsidRPr="009F2EA8">
        <w:rPr>
          <w:lang w:eastAsia="zh-CN"/>
        </w:rPr>
        <w:t>Sjednici mogu, zbog ograničenosti prostora, prisustvovati najviše 2 (dva) zainteresirana predstavnika javnosti, bez prava glasa i aktivnog sudjelovanja u radu sjednice.</w:t>
      </w:r>
    </w:p>
    <w:p w14:paraId="487855F3" w14:textId="77777777" w:rsidR="001966EC" w:rsidRPr="009F2EA8" w:rsidRDefault="001966EC" w:rsidP="009F2EA8">
      <w:pPr>
        <w:rPr>
          <w:lang w:eastAsia="zh-CN"/>
        </w:rPr>
      </w:pPr>
    </w:p>
    <w:p w14:paraId="3A353C04" w14:textId="77777777" w:rsidR="009F2EA8" w:rsidRDefault="009F2EA8" w:rsidP="009F2EA8">
      <w:pPr>
        <w:rPr>
          <w:lang w:eastAsia="zh-CN"/>
        </w:rPr>
      </w:pPr>
      <w:r w:rsidRPr="009F2EA8">
        <w:rPr>
          <w:lang w:eastAsia="zh-CN"/>
        </w:rPr>
        <w:t>Svoj eventualni dolazak na sjednicu zainteresirani predstavnici moraju najaviti na adresu e-pošte-</w:t>
      </w:r>
      <w:proofErr w:type="spellStart"/>
      <w:r w:rsidRPr="009F2EA8">
        <w:rPr>
          <w:lang w:eastAsia="zh-CN"/>
        </w:rPr>
        <w:t>tajnistvo</w:t>
      </w:r>
      <w:proofErr w:type="spellEnd"/>
      <w:r w:rsidRPr="009F2EA8">
        <w:rPr>
          <w:lang w:eastAsia="zh-CN"/>
        </w:rPr>
        <w:t>@</w:t>
      </w:r>
      <w:proofErr w:type="spellStart"/>
      <w:r w:rsidRPr="009F2EA8">
        <w:rPr>
          <w:lang w:eastAsia="zh-CN"/>
        </w:rPr>
        <w:t>dzsino</w:t>
      </w:r>
      <w:proofErr w:type="spellEnd"/>
      <w:r w:rsidRPr="009F2EA8">
        <w:rPr>
          <w:lang w:eastAsia="zh-CN"/>
        </w:rPr>
        <w:t>-</w:t>
      </w:r>
      <w:proofErr w:type="spellStart"/>
      <w:r w:rsidRPr="009F2EA8">
        <w:rPr>
          <w:lang w:eastAsia="zh-CN"/>
        </w:rPr>
        <w:t>volosko.hr</w:t>
      </w:r>
      <w:proofErr w:type="spellEnd"/>
      <w:r w:rsidRPr="009F2EA8">
        <w:rPr>
          <w:lang w:eastAsia="zh-CN"/>
        </w:rPr>
        <w:t>, navodeći svoje ime i prezime i broj osobne iskaznice, radi provjere identiteta prijavljene osobe.</w:t>
      </w:r>
    </w:p>
    <w:p w14:paraId="2701157D" w14:textId="77777777" w:rsidR="009F2EA8" w:rsidRPr="009F2EA8" w:rsidRDefault="009F2EA8" w:rsidP="009F2EA8">
      <w:pPr>
        <w:rPr>
          <w:lang w:eastAsia="zh-CN"/>
        </w:rPr>
      </w:pPr>
    </w:p>
    <w:p w14:paraId="274C48E3" w14:textId="77777777" w:rsidR="009F2EA8" w:rsidRPr="009F2EA8" w:rsidRDefault="009F2EA8" w:rsidP="009F2EA8">
      <w:pPr>
        <w:rPr>
          <w:lang w:eastAsia="zh-CN"/>
        </w:rPr>
      </w:pPr>
      <w:r w:rsidRPr="009F2EA8">
        <w:rPr>
          <w:lang w:eastAsia="zh-CN"/>
        </w:rPr>
        <w:t>DOM ZA STARIJE OSOBE VOLOSKO OPATIJA</w:t>
      </w:r>
    </w:p>
    <w:p w14:paraId="1A116C70" w14:textId="77777777" w:rsidR="009F2EA8" w:rsidRDefault="009F2EA8" w:rsidP="009F2EA8">
      <w:pPr>
        <w:pStyle w:val="Bezproreda"/>
        <w:jc w:val="center"/>
        <w:rPr>
          <w:sz w:val="24"/>
          <w:szCs w:val="24"/>
        </w:rPr>
      </w:pPr>
    </w:p>
    <w:sectPr w:rsidR="009F2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Cs w:val="22"/>
        <w:lang w:val="hr-HR"/>
      </w:rPr>
    </w:lvl>
  </w:abstractNum>
  <w:abstractNum w:abstractNumId="1">
    <w:nsid w:val="1558115A"/>
    <w:multiLevelType w:val="hybridMultilevel"/>
    <w:tmpl w:val="E262548E"/>
    <w:lvl w:ilvl="0" w:tplc="041A000F">
      <w:start w:val="1"/>
      <w:numFmt w:val="decimal"/>
      <w:lvlText w:val="%1."/>
      <w:lvlJc w:val="left"/>
      <w:pPr>
        <w:ind w:left="1776" w:hanging="360"/>
      </w:p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>
      <w:start w:val="1"/>
      <w:numFmt w:val="lowerRoman"/>
      <w:lvlText w:val="%3."/>
      <w:lvlJc w:val="right"/>
      <w:pPr>
        <w:ind w:left="3216" w:hanging="180"/>
      </w:pPr>
    </w:lvl>
    <w:lvl w:ilvl="3" w:tplc="041A000F">
      <w:start w:val="1"/>
      <w:numFmt w:val="decimal"/>
      <w:lvlText w:val="%4."/>
      <w:lvlJc w:val="left"/>
      <w:pPr>
        <w:ind w:left="3936" w:hanging="360"/>
      </w:pPr>
    </w:lvl>
    <w:lvl w:ilvl="4" w:tplc="041A0019">
      <w:start w:val="1"/>
      <w:numFmt w:val="lowerLetter"/>
      <w:lvlText w:val="%5."/>
      <w:lvlJc w:val="left"/>
      <w:pPr>
        <w:ind w:left="4656" w:hanging="360"/>
      </w:pPr>
    </w:lvl>
    <w:lvl w:ilvl="5" w:tplc="041A001B">
      <w:start w:val="1"/>
      <w:numFmt w:val="lowerRoman"/>
      <w:lvlText w:val="%6."/>
      <w:lvlJc w:val="right"/>
      <w:pPr>
        <w:ind w:left="5376" w:hanging="180"/>
      </w:pPr>
    </w:lvl>
    <w:lvl w:ilvl="6" w:tplc="041A000F">
      <w:start w:val="1"/>
      <w:numFmt w:val="decimal"/>
      <w:lvlText w:val="%7."/>
      <w:lvlJc w:val="left"/>
      <w:pPr>
        <w:ind w:left="6096" w:hanging="360"/>
      </w:pPr>
    </w:lvl>
    <w:lvl w:ilvl="7" w:tplc="041A0019">
      <w:start w:val="1"/>
      <w:numFmt w:val="lowerLetter"/>
      <w:lvlText w:val="%8."/>
      <w:lvlJc w:val="left"/>
      <w:pPr>
        <w:ind w:left="6816" w:hanging="360"/>
      </w:pPr>
    </w:lvl>
    <w:lvl w:ilvl="8" w:tplc="041A001B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1E9675B"/>
    <w:multiLevelType w:val="multilevel"/>
    <w:tmpl w:val="B65A4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A3"/>
    <w:rsid w:val="000473AB"/>
    <w:rsid w:val="000B2FDF"/>
    <w:rsid w:val="000B7697"/>
    <w:rsid w:val="000C7C63"/>
    <w:rsid w:val="000E02AE"/>
    <w:rsid w:val="000E56E7"/>
    <w:rsid w:val="0011725F"/>
    <w:rsid w:val="00133FFC"/>
    <w:rsid w:val="00143D6F"/>
    <w:rsid w:val="00185349"/>
    <w:rsid w:val="001966EC"/>
    <w:rsid w:val="001A2E0C"/>
    <w:rsid w:val="001B3706"/>
    <w:rsid w:val="001D329B"/>
    <w:rsid w:val="001D64C5"/>
    <w:rsid w:val="001D6CD1"/>
    <w:rsid w:val="001F68F8"/>
    <w:rsid w:val="00202CAB"/>
    <w:rsid w:val="0021147D"/>
    <w:rsid w:val="00236CF5"/>
    <w:rsid w:val="002B1447"/>
    <w:rsid w:val="002F5E9F"/>
    <w:rsid w:val="00366F6E"/>
    <w:rsid w:val="003841CD"/>
    <w:rsid w:val="00384DE1"/>
    <w:rsid w:val="003909FD"/>
    <w:rsid w:val="003C3EE0"/>
    <w:rsid w:val="003F5160"/>
    <w:rsid w:val="00422A03"/>
    <w:rsid w:val="0043368A"/>
    <w:rsid w:val="00480838"/>
    <w:rsid w:val="0048144E"/>
    <w:rsid w:val="004A7FA3"/>
    <w:rsid w:val="004D20C9"/>
    <w:rsid w:val="00537F6C"/>
    <w:rsid w:val="00543FE7"/>
    <w:rsid w:val="00564A24"/>
    <w:rsid w:val="00580139"/>
    <w:rsid w:val="005C0867"/>
    <w:rsid w:val="005C48DC"/>
    <w:rsid w:val="005D543E"/>
    <w:rsid w:val="005E04C6"/>
    <w:rsid w:val="006006CF"/>
    <w:rsid w:val="006112AA"/>
    <w:rsid w:val="0062661A"/>
    <w:rsid w:val="00626774"/>
    <w:rsid w:val="006B7B60"/>
    <w:rsid w:val="006F6EDF"/>
    <w:rsid w:val="00755589"/>
    <w:rsid w:val="0075674A"/>
    <w:rsid w:val="007B5FA9"/>
    <w:rsid w:val="00860A76"/>
    <w:rsid w:val="008636F1"/>
    <w:rsid w:val="00876A61"/>
    <w:rsid w:val="008A54E6"/>
    <w:rsid w:val="008C35D9"/>
    <w:rsid w:val="009120D7"/>
    <w:rsid w:val="00912F63"/>
    <w:rsid w:val="00942401"/>
    <w:rsid w:val="009C41A2"/>
    <w:rsid w:val="009E1549"/>
    <w:rsid w:val="009F2EA8"/>
    <w:rsid w:val="00A0309F"/>
    <w:rsid w:val="00A9072F"/>
    <w:rsid w:val="00A97569"/>
    <w:rsid w:val="00AA03C4"/>
    <w:rsid w:val="00B70C8F"/>
    <w:rsid w:val="00C75BF9"/>
    <w:rsid w:val="00CA633E"/>
    <w:rsid w:val="00CA6499"/>
    <w:rsid w:val="00CB672A"/>
    <w:rsid w:val="00D306B6"/>
    <w:rsid w:val="00D362D0"/>
    <w:rsid w:val="00D80352"/>
    <w:rsid w:val="00DC5B91"/>
    <w:rsid w:val="00E26894"/>
    <w:rsid w:val="00E722F3"/>
    <w:rsid w:val="00F03992"/>
    <w:rsid w:val="00F70F4E"/>
    <w:rsid w:val="00F90FAB"/>
    <w:rsid w:val="00F95957"/>
    <w:rsid w:val="00FD1E5C"/>
    <w:rsid w:val="00FE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BBD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2F3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7FA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555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5589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1D64C5"/>
    <w:pPr>
      <w:spacing w:after="140" w:line="288" w:lineRule="auto"/>
    </w:pPr>
    <w:rPr>
      <w:rFonts w:eastAsia="SimSun"/>
      <w:color w:val="00000A"/>
    </w:rPr>
  </w:style>
  <w:style w:type="character" w:customStyle="1" w:styleId="TijelotekstaChar">
    <w:name w:val="Tijelo teksta Char"/>
    <w:basedOn w:val="Zadanifontodlomka"/>
    <w:link w:val="Tijeloteksta"/>
    <w:rsid w:val="001D64C5"/>
    <w:rPr>
      <w:rFonts w:ascii="Calibri" w:eastAsia="SimSun" w:hAnsi="Calibri" w:cs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2F3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7FA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555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5589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1D64C5"/>
    <w:pPr>
      <w:spacing w:after="140" w:line="288" w:lineRule="auto"/>
    </w:pPr>
    <w:rPr>
      <w:rFonts w:eastAsia="SimSun"/>
      <w:color w:val="00000A"/>
    </w:rPr>
  </w:style>
  <w:style w:type="character" w:customStyle="1" w:styleId="TijelotekstaChar">
    <w:name w:val="Tijelo teksta Char"/>
    <w:basedOn w:val="Zadanifontodlomka"/>
    <w:link w:val="Tijeloteksta"/>
    <w:rsid w:val="001D64C5"/>
    <w:rPr>
      <w:rFonts w:ascii="Calibri" w:eastAsia="SimSun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korisnik520</dc:creator>
  <cp:lastModifiedBy>Korisnik520</cp:lastModifiedBy>
  <cp:revision>3</cp:revision>
  <cp:lastPrinted>2022-07-04T06:24:00Z</cp:lastPrinted>
  <dcterms:created xsi:type="dcterms:W3CDTF">2022-12-14T13:21:00Z</dcterms:created>
  <dcterms:modified xsi:type="dcterms:W3CDTF">2022-12-14T13:23:00Z</dcterms:modified>
</cp:coreProperties>
</file>