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FE74C" w14:textId="33A435A3" w:rsidR="00527C1B" w:rsidRPr="00D17637" w:rsidRDefault="00527C1B" w:rsidP="00527C1B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3133CE">
        <w:rPr>
          <w:rFonts w:asciiTheme="minorHAnsi" w:hAnsiTheme="minorHAnsi" w:cstheme="minorHAnsi"/>
          <w:color w:val="auto"/>
          <w:sz w:val="24"/>
          <w:szCs w:val="24"/>
        </w:rPr>
        <w:t>Broj: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14:paraId="7FF92380" w14:textId="61BADF5B" w:rsidR="00527C1B" w:rsidRDefault="00527C1B" w:rsidP="00527C1B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D17637">
        <w:rPr>
          <w:rFonts w:asciiTheme="minorHAnsi" w:hAnsiTheme="minorHAnsi" w:cstheme="minorHAnsi"/>
          <w:color w:val="auto"/>
          <w:sz w:val="24"/>
          <w:szCs w:val="24"/>
        </w:rPr>
        <w:t>Opatija,</w:t>
      </w:r>
      <w:r w:rsidR="00CC234A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883057">
        <w:rPr>
          <w:rFonts w:asciiTheme="minorHAnsi" w:hAnsiTheme="minorHAnsi" w:cstheme="minorHAnsi"/>
          <w:color w:val="auto"/>
          <w:sz w:val="24"/>
          <w:szCs w:val="24"/>
        </w:rPr>
        <w:t>01.</w:t>
      </w:r>
      <w:r w:rsidR="00CF19DD">
        <w:rPr>
          <w:rFonts w:asciiTheme="minorHAnsi" w:hAnsiTheme="minorHAnsi" w:cstheme="minorHAnsi"/>
          <w:color w:val="auto"/>
          <w:sz w:val="24"/>
          <w:szCs w:val="24"/>
        </w:rPr>
        <w:t xml:space="preserve"> listopada</w:t>
      </w:r>
      <w:r w:rsidR="00E861B6">
        <w:rPr>
          <w:rFonts w:asciiTheme="minorHAnsi" w:hAnsiTheme="minorHAnsi" w:cstheme="minorHAnsi"/>
          <w:color w:val="auto"/>
          <w:sz w:val="24"/>
          <w:szCs w:val="24"/>
        </w:rPr>
        <w:t xml:space="preserve"> 2026. godine</w:t>
      </w:r>
    </w:p>
    <w:p w14:paraId="389DE553" w14:textId="77777777" w:rsidR="0068523A" w:rsidRDefault="0068523A" w:rsidP="00527C1B">
      <w:pPr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02931E56" w14:textId="77777777" w:rsidR="008154B5" w:rsidRPr="00050676" w:rsidRDefault="008154B5" w:rsidP="00527C1B">
      <w:pPr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675DD9AB" w14:textId="0F0A4044" w:rsidR="0068523A" w:rsidRDefault="0068523A" w:rsidP="0068523A">
      <w:pPr>
        <w:pStyle w:val="Style1"/>
        <w:widowControl/>
        <w:spacing w:line="240" w:lineRule="auto"/>
        <w:ind w:firstLine="708"/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</w:pPr>
      <w:bookmarkStart w:id="0" w:name="_Hlk212528312"/>
      <w:r w:rsidRPr="00050676">
        <w:rPr>
          <w:rFonts w:asciiTheme="minorHAnsi" w:hAnsiTheme="minorHAnsi" w:cstheme="minorHAnsi"/>
          <w:color w:val="auto"/>
          <w:lang w:val="hr-HR"/>
        </w:rPr>
        <w:t xml:space="preserve">Na temelju članka 28. stavka 1. Zakona o javnoj nabavi </w:t>
      </w:r>
      <w:r w:rsidRPr="00050676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(„Narodne novine“ broj 120/16</w:t>
      </w:r>
      <w:r w:rsidR="009D0D24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, </w:t>
      </w:r>
      <w:r w:rsidRPr="00050676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1</w:t>
      </w:r>
      <w:r w:rsidR="002F47A9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14</w:t>
      </w:r>
      <w:r w:rsidRPr="00050676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/22</w:t>
      </w:r>
      <w:r w:rsidR="009D0D24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 i 48/26</w:t>
      </w:r>
      <w:r w:rsidR="007D3650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)</w:t>
      </w:r>
      <w:r w:rsidRPr="00050676">
        <w:rPr>
          <w:rFonts w:asciiTheme="minorHAnsi" w:hAnsiTheme="minorHAnsi" w:cstheme="minorHAnsi"/>
          <w:color w:val="auto"/>
          <w:lang w:val="hr-HR"/>
        </w:rPr>
        <w:t xml:space="preserve"> i članka</w:t>
      </w:r>
      <w:r w:rsidRPr="00050676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 2</w:t>
      </w:r>
      <w:r w:rsidR="00A308C0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9</w:t>
      </w:r>
      <w:r w:rsidRPr="00050676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. </w:t>
      </w:r>
      <w:r w:rsidR="00A308C0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stavka 1. </w:t>
      </w:r>
      <w:r w:rsidRPr="00050676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točke </w:t>
      </w:r>
      <w:r w:rsidR="00A308C0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6</w:t>
      </w:r>
      <w:r w:rsidRPr="00050676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. Statuta </w:t>
      </w:r>
      <w:r w:rsidRPr="009846B1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Doma</w:t>
      </w:r>
      <w:r w:rsidRPr="00050676">
        <w:rPr>
          <w:rFonts w:asciiTheme="minorHAnsi" w:hAnsiTheme="minorHAnsi" w:cstheme="minorHAnsi"/>
          <w:color w:val="auto"/>
          <w:lang w:val="hr-HR"/>
        </w:rPr>
        <w:t xml:space="preserve"> za starije osobe „Volosko“ </w:t>
      </w:r>
      <w:r w:rsidRPr="00B07F78">
        <w:rPr>
          <w:rFonts w:asciiTheme="minorHAnsi" w:hAnsiTheme="minorHAnsi" w:cstheme="minorHAnsi"/>
          <w:color w:val="auto"/>
          <w:lang w:val="hr-HR"/>
        </w:rPr>
        <w:t>Opatija</w:t>
      </w:r>
      <w:r w:rsidRPr="00B07F78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, </w:t>
      </w:r>
      <w:r w:rsidRPr="00D17637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ravnateljic</w:t>
      </w:r>
      <w:r w:rsidR="00A308C0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a </w:t>
      </w:r>
      <w:r w:rsidR="00BA6BE0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Doma „Volosko“</w:t>
      </w:r>
      <w:r w:rsidR="00B11045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, dana </w:t>
      </w:r>
      <w:r w:rsidR="00883057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01.</w:t>
      </w:r>
      <w:r w:rsidR="00E861B6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 </w:t>
      </w:r>
      <w:r w:rsidR="00CF19DD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listopada</w:t>
      </w:r>
      <w:r w:rsidR="00E2367D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 </w:t>
      </w:r>
      <w:r w:rsidR="00B11045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2026. godine, </w:t>
      </w:r>
      <w:r w:rsidRPr="00D17637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don</w:t>
      </w:r>
      <w:r w:rsidR="00A308C0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osi</w:t>
      </w:r>
    </w:p>
    <w:p w14:paraId="451E27FC" w14:textId="77777777" w:rsidR="008154B5" w:rsidRPr="009846B1" w:rsidRDefault="008154B5" w:rsidP="0068523A">
      <w:pPr>
        <w:pStyle w:val="Style1"/>
        <w:widowControl/>
        <w:spacing w:line="240" w:lineRule="auto"/>
        <w:ind w:firstLine="708"/>
        <w:rPr>
          <w:rFonts w:asciiTheme="minorHAnsi" w:hAnsiTheme="minorHAnsi" w:cstheme="minorHAnsi"/>
          <w:color w:val="auto"/>
          <w:lang w:val="hr-HR"/>
        </w:rPr>
      </w:pPr>
    </w:p>
    <w:bookmarkEnd w:id="0"/>
    <w:p w14:paraId="1628BF76" w14:textId="77777777" w:rsidR="00B32949" w:rsidRDefault="00B32949"/>
    <w:p w14:paraId="56D62C31" w14:textId="77777777" w:rsidR="0068523A" w:rsidRPr="00181625" w:rsidRDefault="0068523A" w:rsidP="0068523A">
      <w:pPr>
        <w:pStyle w:val="Tijeloteksta"/>
        <w:jc w:val="center"/>
        <w:rPr>
          <w:rFonts w:asciiTheme="minorHAnsi" w:hAnsiTheme="minorHAnsi" w:cstheme="minorHAnsi"/>
          <w:b/>
          <w:i/>
          <w:iCs/>
          <w:color w:val="auto"/>
          <w:sz w:val="24"/>
          <w:szCs w:val="24"/>
        </w:rPr>
      </w:pPr>
      <w:bookmarkStart w:id="1" w:name="_Hlk212528330"/>
      <w:r w:rsidRPr="00181625">
        <w:rPr>
          <w:rFonts w:asciiTheme="minorHAnsi" w:hAnsiTheme="minorHAnsi" w:cstheme="minorHAnsi"/>
          <w:b/>
          <w:i/>
          <w:iCs/>
          <w:color w:val="auto"/>
          <w:sz w:val="24"/>
          <w:szCs w:val="24"/>
        </w:rPr>
        <w:t xml:space="preserve">O D L U K U </w:t>
      </w:r>
    </w:p>
    <w:p w14:paraId="716A25C5" w14:textId="42A7251A" w:rsidR="0068523A" w:rsidRPr="00181625" w:rsidRDefault="0068523A" w:rsidP="0068523A">
      <w:pPr>
        <w:pStyle w:val="Tijeloteksta"/>
        <w:numPr>
          <w:ilvl w:val="0"/>
          <w:numId w:val="1"/>
        </w:numPr>
        <w:suppressAutoHyphen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bookmarkStart w:id="2" w:name="_Hlk121654760"/>
      <w:r>
        <w:rPr>
          <w:rFonts w:asciiTheme="minorHAnsi" w:hAnsiTheme="minorHAnsi" w:cstheme="minorHAnsi"/>
          <w:color w:val="auto"/>
          <w:sz w:val="24"/>
          <w:szCs w:val="24"/>
        </w:rPr>
        <w:t>Donos</w:t>
      </w:r>
      <w:r w:rsidR="007A037D">
        <w:rPr>
          <w:rFonts w:asciiTheme="minorHAnsi" w:hAnsiTheme="minorHAnsi" w:cstheme="minorHAnsi"/>
          <w:color w:val="auto"/>
          <w:sz w:val="24"/>
          <w:szCs w:val="24"/>
        </w:rPr>
        <w:t>e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se </w:t>
      </w:r>
      <w:r w:rsidR="002F47A9">
        <w:rPr>
          <w:rFonts w:asciiTheme="minorHAnsi" w:hAnsiTheme="minorHAnsi" w:cstheme="minorHAnsi"/>
          <w:color w:val="auto"/>
          <w:sz w:val="24"/>
          <w:szCs w:val="24"/>
        </w:rPr>
        <w:t>V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>. Izmjen</w:t>
      </w:r>
      <w:r w:rsidR="007A037D">
        <w:rPr>
          <w:rFonts w:asciiTheme="minorHAnsi" w:hAnsiTheme="minorHAnsi" w:cstheme="minorHAnsi"/>
          <w:color w:val="auto"/>
          <w:sz w:val="24"/>
          <w:szCs w:val="24"/>
        </w:rPr>
        <w:t>e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 xml:space="preserve"> i dopun</w:t>
      </w:r>
      <w:r w:rsidR="007A037D">
        <w:rPr>
          <w:rFonts w:asciiTheme="minorHAnsi" w:hAnsiTheme="minorHAnsi" w:cstheme="minorHAnsi"/>
          <w:color w:val="auto"/>
          <w:sz w:val="24"/>
          <w:szCs w:val="24"/>
        </w:rPr>
        <w:t>e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5D1955">
        <w:rPr>
          <w:rFonts w:asciiTheme="minorHAnsi" w:hAnsiTheme="minorHAnsi" w:cstheme="minorHAnsi"/>
          <w:color w:val="auto"/>
          <w:sz w:val="24"/>
          <w:szCs w:val="24"/>
        </w:rPr>
        <w:t>Plan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>a</w:t>
      </w:r>
      <w:r w:rsidRPr="00181625">
        <w:rPr>
          <w:rFonts w:asciiTheme="minorHAnsi" w:hAnsiTheme="minorHAnsi" w:cstheme="minorHAnsi"/>
          <w:color w:val="auto"/>
          <w:sz w:val="24"/>
          <w:szCs w:val="24"/>
        </w:rPr>
        <w:t xml:space="preserve"> nabave Doma za starije osobe „Volosko“ Opatija za 202</w:t>
      </w:r>
      <w:r w:rsidR="00E574F7">
        <w:rPr>
          <w:rFonts w:asciiTheme="minorHAnsi" w:hAnsiTheme="minorHAnsi" w:cstheme="minorHAnsi"/>
          <w:color w:val="auto"/>
          <w:sz w:val="24"/>
          <w:szCs w:val="24"/>
        </w:rPr>
        <w:t>6</w:t>
      </w:r>
      <w:r w:rsidRPr="00181625">
        <w:rPr>
          <w:rFonts w:asciiTheme="minorHAnsi" w:hAnsiTheme="minorHAnsi" w:cstheme="minorHAnsi"/>
          <w:color w:val="auto"/>
          <w:sz w:val="24"/>
          <w:szCs w:val="24"/>
        </w:rPr>
        <w:t>. godinu</w:t>
      </w:r>
      <w:r>
        <w:rPr>
          <w:rFonts w:asciiTheme="minorHAnsi" w:hAnsiTheme="minorHAnsi" w:cstheme="minorHAnsi"/>
          <w:color w:val="auto"/>
          <w:sz w:val="24"/>
          <w:szCs w:val="24"/>
        </w:rPr>
        <w:t>.</w:t>
      </w:r>
    </w:p>
    <w:bookmarkEnd w:id="2"/>
    <w:p w14:paraId="1037EBD5" w14:textId="3DBF0B9A" w:rsidR="0068523A" w:rsidRPr="00181625" w:rsidRDefault="002F47A9" w:rsidP="0068523A">
      <w:pPr>
        <w:pStyle w:val="Tijeloteksta"/>
        <w:numPr>
          <w:ilvl w:val="0"/>
          <w:numId w:val="1"/>
        </w:numPr>
        <w:suppressAutoHyphen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V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 xml:space="preserve">. Izmjene i dopune </w:t>
      </w:r>
      <w:r w:rsidR="0068523A" w:rsidRPr="00181625">
        <w:rPr>
          <w:rFonts w:asciiTheme="minorHAnsi" w:hAnsiTheme="minorHAnsi" w:cstheme="minorHAnsi"/>
          <w:color w:val="auto"/>
          <w:sz w:val="24"/>
          <w:szCs w:val="24"/>
        </w:rPr>
        <w:t>Plan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>a</w:t>
      </w:r>
      <w:r w:rsidR="0068523A" w:rsidRPr="00181625">
        <w:rPr>
          <w:rFonts w:asciiTheme="minorHAnsi" w:hAnsiTheme="minorHAnsi" w:cstheme="minorHAnsi"/>
          <w:color w:val="auto"/>
          <w:sz w:val="24"/>
          <w:szCs w:val="24"/>
        </w:rPr>
        <w:t xml:space="preserve"> iz točke 1. ove Odluke prilaž</w:t>
      </w:r>
      <w:r w:rsidR="00F73D4E">
        <w:rPr>
          <w:rFonts w:asciiTheme="minorHAnsi" w:hAnsiTheme="minorHAnsi" w:cstheme="minorHAnsi"/>
          <w:color w:val="auto"/>
          <w:sz w:val="24"/>
          <w:szCs w:val="24"/>
        </w:rPr>
        <w:t>u</w:t>
      </w:r>
      <w:r w:rsidR="0068523A" w:rsidRPr="00181625">
        <w:rPr>
          <w:rFonts w:asciiTheme="minorHAnsi" w:hAnsiTheme="minorHAnsi" w:cstheme="minorHAnsi"/>
          <w:color w:val="auto"/>
          <w:sz w:val="24"/>
          <w:szCs w:val="24"/>
        </w:rPr>
        <w:t xml:space="preserve"> se Odluci i čin</w:t>
      </w:r>
      <w:r w:rsidR="00F73D4E">
        <w:rPr>
          <w:rFonts w:asciiTheme="minorHAnsi" w:hAnsiTheme="minorHAnsi" w:cstheme="minorHAnsi"/>
          <w:color w:val="auto"/>
          <w:sz w:val="24"/>
          <w:szCs w:val="24"/>
        </w:rPr>
        <w:t>e</w:t>
      </w:r>
      <w:r w:rsidR="0068523A" w:rsidRPr="00181625">
        <w:rPr>
          <w:rFonts w:asciiTheme="minorHAnsi" w:hAnsiTheme="minorHAnsi" w:cstheme="minorHAnsi"/>
          <w:color w:val="auto"/>
          <w:sz w:val="24"/>
          <w:szCs w:val="24"/>
        </w:rPr>
        <w:t xml:space="preserve"> njezin sastavni dio.</w:t>
      </w:r>
    </w:p>
    <w:p w14:paraId="4C5F0832" w14:textId="652CECDB" w:rsidR="0068523A" w:rsidRPr="00181625" w:rsidRDefault="0068523A" w:rsidP="0068523A">
      <w:pPr>
        <w:pStyle w:val="Tijeloteksta"/>
        <w:numPr>
          <w:ilvl w:val="0"/>
          <w:numId w:val="1"/>
        </w:numPr>
        <w:suppressAutoHyphen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181625">
        <w:rPr>
          <w:rFonts w:asciiTheme="minorHAnsi" w:hAnsiTheme="minorHAnsi" w:cstheme="minorHAnsi"/>
          <w:color w:val="auto"/>
          <w:sz w:val="24"/>
          <w:szCs w:val="24"/>
        </w:rPr>
        <w:t>Zadužuje se ravnateljic</w:t>
      </w:r>
      <w:r>
        <w:rPr>
          <w:rFonts w:asciiTheme="minorHAnsi" w:hAnsiTheme="minorHAnsi" w:cstheme="minorHAnsi"/>
          <w:color w:val="auto"/>
          <w:sz w:val="24"/>
          <w:szCs w:val="24"/>
        </w:rPr>
        <w:t>a</w:t>
      </w:r>
      <w:r w:rsidRPr="00181625">
        <w:rPr>
          <w:rFonts w:asciiTheme="minorHAnsi" w:hAnsiTheme="minorHAnsi" w:cstheme="minorHAnsi"/>
          <w:color w:val="auto"/>
          <w:sz w:val="24"/>
          <w:szCs w:val="24"/>
        </w:rPr>
        <w:t xml:space="preserve"> Doma 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da </w:t>
      </w:r>
      <w:r w:rsidR="002F47A9">
        <w:rPr>
          <w:rFonts w:asciiTheme="minorHAnsi" w:hAnsiTheme="minorHAnsi" w:cstheme="minorHAnsi"/>
          <w:color w:val="auto"/>
          <w:sz w:val="24"/>
          <w:szCs w:val="24"/>
        </w:rPr>
        <w:t>V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 xml:space="preserve">. Izmjene i dopune </w:t>
      </w:r>
      <w:r w:rsidRPr="005D1955">
        <w:rPr>
          <w:rFonts w:asciiTheme="minorHAnsi" w:hAnsiTheme="minorHAnsi" w:cstheme="minorHAnsi"/>
          <w:color w:val="auto"/>
          <w:sz w:val="24"/>
          <w:szCs w:val="24"/>
        </w:rPr>
        <w:t>Plan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>a</w:t>
      </w:r>
      <w:r w:rsidRPr="00181625">
        <w:rPr>
          <w:rFonts w:asciiTheme="minorHAnsi" w:hAnsiTheme="minorHAnsi" w:cstheme="minorHAnsi"/>
          <w:color w:val="auto"/>
          <w:sz w:val="24"/>
          <w:szCs w:val="24"/>
        </w:rPr>
        <w:t xml:space="preserve"> iz točke 1. ove Odluke oglasi na službenim internet stranicama Doma, Elektroničkom oglasniku javne nabave Republike Hrvatske i dostavi 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>ih</w:t>
      </w:r>
      <w:r w:rsidRPr="00181625">
        <w:rPr>
          <w:rFonts w:asciiTheme="minorHAnsi" w:hAnsiTheme="minorHAnsi" w:cstheme="minorHAnsi"/>
          <w:color w:val="auto"/>
          <w:sz w:val="24"/>
          <w:szCs w:val="24"/>
        </w:rPr>
        <w:t xml:space="preserve"> osnivaču Doma, bez odgode.</w:t>
      </w:r>
    </w:p>
    <w:p w14:paraId="74CA3A61" w14:textId="1746ADC2" w:rsidR="0068523A" w:rsidRPr="00181625" w:rsidRDefault="0068523A" w:rsidP="0068523A">
      <w:pPr>
        <w:pStyle w:val="Tijeloteksta"/>
        <w:numPr>
          <w:ilvl w:val="0"/>
          <w:numId w:val="1"/>
        </w:numPr>
        <w:suppressAutoHyphen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181625">
        <w:rPr>
          <w:rFonts w:asciiTheme="minorHAnsi" w:hAnsiTheme="minorHAnsi" w:cstheme="minorHAnsi"/>
          <w:color w:val="auto"/>
          <w:sz w:val="24"/>
          <w:szCs w:val="24"/>
        </w:rPr>
        <w:t>Zadužuje se ravnateljic</w:t>
      </w:r>
      <w:r>
        <w:rPr>
          <w:rFonts w:asciiTheme="minorHAnsi" w:hAnsiTheme="minorHAnsi" w:cstheme="minorHAnsi"/>
          <w:color w:val="auto"/>
          <w:sz w:val="24"/>
          <w:szCs w:val="24"/>
        </w:rPr>
        <w:t>a</w:t>
      </w:r>
      <w:r w:rsidRPr="00181625">
        <w:rPr>
          <w:rFonts w:asciiTheme="minorHAnsi" w:hAnsiTheme="minorHAnsi" w:cstheme="minorHAnsi"/>
          <w:color w:val="auto"/>
          <w:sz w:val="24"/>
          <w:szCs w:val="24"/>
        </w:rPr>
        <w:t xml:space="preserve"> da organizira provedbu nabave sukladno potrebama Doma, u okvirima raspoloživih financijskih sredstava i u rokovima utvrđenim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EA0A8D">
        <w:rPr>
          <w:rFonts w:asciiTheme="minorHAnsi" w:hAnsiTheme="minorHAnsi" w:cstheme="minorHAnsi"/>
          <w:color w:val="auto"/>
          <w:sz w:val="24"/>
          <w:szCs w:val="24"/>
        </w:rPr>
        <w:t>V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 xml:space="preserve">. Izmjenama i dopunama </w:t>
      </w:r>
      <w:r w:rsidRPr="00181625">
        <w:rPr>
          <w:rFonts w:asciiTheme="minorHAnsi" w:hAnsiTheme="minorHAnsi" w:cstheme="minorHAnsi"/>
          <w:color w:val="auto"/>
          <w:sz w:val="24"/>
          <w:szCs w:val="24"/>
        </w:rPr>
        <w:t>Plan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>a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nabave za 202</w:t>
      </w:r>
      <w:r w:rsidR="00E574F7">
        <w:rPr>
          <w:rFonts w:asciiTheme="minorHAnsi" w:hAnsiTheme="minorHAnsi" w:cstheme="minorHAnsi"/>
          <w:color w:val="auto"/>
          <w:sz w:val="24"/>
          <w:szCs w:val="24"/>
        </w:rPr>
        <w:t>6</w:t>
      </w:r>
      <w:r>
        <w:rPr>
          <w:rFonts w:asciiTheme="minorHAnsi" w:hAnsiTheme="minorHAnsi" w:cstheme="minorHAnsi"/>
          <w:color w:val="auto"/>
          <w:sz w:val="24"/>
          <w:szCs w:val="24"/>
        </w:rPr>
        <w:t>. godinu</w:t>
      </w:r>
      <w:r w:rsidRPr="00181625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0D2EA1BD" w14:textId="77777777" w:rsidR="0068523A" w:rsidRPr="00181625" w:rsidRDefault="0068523A" w:rsidP="0068523A">
      <w:pPr>
        <w:pStyle w:val="Tijeloteksta"/>
        <w:numPr>
          <w:ilvl w:val="0"/>
          <w:numId w:val="1"/>
        </w:numPr>
        <w:suppressAutoHyphen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181625">
        <w:rPr>
          <w:rFonts w:asciiTheme="minorHAnsi" w:hAnsiTheme="minorHAnsi" w:cstheme="minorHAnsi"/>
          <w:color w:val="auto"/>
          <w:sz w:val="24"/>
          <w:szCs w:val="24"/>
        </w:rPr>
        <w:t>Ova Odluka stupa na snagu danom donošenja.</w:t>
      </w:r>
    </w:p>
    <w:bookmarkEnd w:id="1"/>
    <w:p w14:paraId="603F1264" w14:textId="77777777" w:rsidR="0068523A" w:rsidRDefault="0068523A"/>
    <w:p w14:paraId="209D2050" w14:textId="77777777" w:rsidR="008154B5" w:rsidRDefault="008154B5"/>
    <w:p w14:paraId="6A3B06BE" w14:textId="77777777" w:rsidR="00F84A52" w:rsidRDefault="00F84A52"/>
    <w:p w14:paraId="1AFDBB60" w14:textId="77777777" w:rsidR="008154B5" w:rsidRDefault="008154B5"/>
    <w:p w14:paraId="04FA8B89" w14:textId="77777777" w:rsidR="0068523A" w:rsidRDefault="0068523A"/>
    <w:p w14:paraId="72A77C66" w14:textId="0B4FB476" w:rsidR="0068523A" w:rsidRDefault="0068523A">
      <w:r>
        <w:t xml:space="preserve">                                                                                               </w:t>
      </w:r>
      <w:r w:rsidR="00A308C0">
        <w:t xml:space="preserve">            </w:t>
      </w:r>
      <w:r>
        <w:t xml:space="preserve">  </w:t>
      </w:r>
      <w:r w:rsidR="00A308C0">
        <w:t>RAVNATELJICA</w:t>
      </w:r>
    </w:p>
    <w:p w14:paraId="327B6FC4" w14:textId="299448C4" w:rsidR="0068523A" w:rsidRDefault="00A101B5" w:rsidP="00A101B5">
      <w:pPr>
        <w:pStyle w:val="Bezproreda"/>
      </w:pPr>
      <w:r>
        <w:t xml:space="preserve">              </w:t>
      </w:r>
      <w:r w:rsidR="0068523A">
        <w:t xml:space="preserve">                                                                               </w:t>
      </w:r>
      <w:r>
        <w:rPr>
          <w:sz w:val="24"/>
          <w:szCs w:val="24"/>
        </w:rPr>
        <w:t xml:space="preserve">   </w:t>
      </w:r>
    </w:p>
    <w:p w14:paraId="53174667" w14:textId="6755143B" w:rsidR="0068523A" w:rsidRDefault="0068523A">
      <w:r>
        <w:t xml:space="preserve">                                                                                              ___________</w:t>
      </w:r>
      <w:r w:rsidR="00272B49">
        <w:t>___</w:t>
      </w:r>
      <w:r>
        <w:t>____________</w:t>
      </w:r>
    </w:p>
    <w:p w14:paraId="7EFCF5D0" w14:textId="6D88BB9F" w:rsidR="00272B49" w:rsidRPr="00272B49" w:rsidRDefault="00272B49" w:rsidP="00272B49">
      <w:pPr>
        <w:tabs>
          <w:tab w:val="left" w:pos="5400"/>
        </w:tabs>
      </w:pPr>
      <w:r>
        <w:t xml:space="preserve">                                                                                               </w:t>
      </w:r>
      <w:r w:rsidR="00985234">
        <w:t xml:space="preserve"> </w:t>
      </w:r>
      <w:r w:rsidR="00A308C0">
        <w:t xml:space="preserve">    </w:t>
      </w:r>
      <w:r>
        <w:t xml:space="preserve"> </w:t>
      </w:r>
      <w:r w:rsidR="00A308C0">
        <w:t>Snježana Fućak, dipl. oec.</w:t>
      </w:r>
    </w:p>
    <w:sectPr w:rsidR="00272B49" w:rsidRPr="00272B49" w:rsidSect="00383F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88853" w14:textId="77777777" w:rsidR="001368DD" w:rsidRDefault="001368DD" w:rsidP="00383F3F">
      <w:pPr>
        <w:spacing w:line="240" w:lineRule="auto"/>
      </w:pPr>
      <w:r>
        <w:separator/>
      </w:r>
    </w:p>
  </w:endnote>
  <w:endnote w:type="continuationSeparator" w:id="0">
    <w:p w14:paraId="274F3B5D" w14:textId="77777777" w:rsidR="001368DD" w:rsidRDefault="001368DD" w:rsidP="00383F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06EA" w14:textId="77777777" w:rsidR="009625D6" w:rsidRDefault="009625D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4A6D1" w14:textId="77777777" w:rsidR="009625D6" w:rsidRDefault="009625D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A59CC" w14:textId="77777777" w:rsidR="009625D6" w:rsidRDefault="009625D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7BB3D" w14:textId="77777777" w:rsidR="001368DD" w:rsidRDefault="001368DD" w:rsidP="00383F3F">
      <w:pPr>
        <w:spacing w:line="240" w:lineRule="auto"/>
      </w:pPr>
      <w:r>
        <w:separator/>
      </w:r>
    </w:p>
  </w:footnote>
  <w:footnote w:type="continuationSeparator" w:id="0">
    <w:p w14:paraId="580F779A" w14:textId="77777777" w:rsidR="001368DD" w:rsidRDefault="001368DD" w:rsidP="00383F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C9717" w14:textId="77777777" w:rsidR="009625D6" w:rsidRDefault="009625D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9AA7C" w14:textId="77777777" w:rsidR="009625D6" w:rsidRDefault="009625D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BA0AA" w14:textId="77777777" w:rsidR="00383F3F" w:rsidRPr="00383F3F" w:rsidRDefault="00383F3F" w:rsidP="00383F3F">
    <w:pPr>
      <w:tabs>
        <w:tab w:val="center" w:pos="4536"/>
        <w:tab w:val="right" w:pos="9072"/>
      </w:tabs>
      <w:suppressAutoHyphens/>
      <w:autoSpaceDN w:val="0"/>
      <w:spacing w:line="240" w:lineRule="auto"/>
      <w:ind w:firstLine="2124"/>
      <w:jc w:val="right"/>
      <w:rPr>
        <w:rFonts w:ascii="Aptos" w:eastAsia="Aptos" w:hAnsi="Aptos" w:cs="Times New Roman"/>
        <w:kern w:val="3"/>
        <w:sz w:val="24"/>
        <w:szCs w:val="24"/>
      </w:rPr>
    </w:pPr>
    <w:r w:rsidRPr="00383F3F">
      <w:rPr>
        <w:rFonts w:ascii="Aptos" w:eastAsia="Aptos" w:hAnsi="Aptos" w:cs="Times New Roman"/>
        <w:b/>
        <w:bCs/>
        <w:noProof/>
        <w:kern w:val="3"/>
        <w:sz w:val="24"/>
        <w:szCs w:val="24"/>
      </w:rPr>
      <w:drawing>
        <wp:anchor distT="0" distB="0" distL="114300" distR="114300" simplePos="0" relativeHeight="251659264" behindDoc="1" locked="0" layoutInCell="1" allowOverlap="1" wp14:anchorId="3EB9F459" wp14:editId="7EDFC495">
          <wp:simplePos x="0" y="0"/>
          <wp:positionH relativeFrom="margin">
            <wp:align>left</wp:align>
          </wp:positionH>
          <wp:positionV relativeFrom="paragraph">
            <wp:posOffset>-17145</wp:posOffset>
          </wp:positionV>
          <wp:extent cx="1332866" cy="914400"/>
          <wp:effectExtent l="0" t="0" r="634" b="0"/>
          <wp:wrapNone/>
          <wp:docPr id="1418705810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2866" cy="9144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Pr="00383F3F">
      <w:rPr>
        <w:rFonts w:ascii="Arial" w:eastAsia="Aptos" w:hAnsi="Arial" w:cs="Arial"/>
        <w:b/>
        <w:bCs/>
        <w:kern w:val="3"/>
        <w:sz w:val="24"/>
        <w:szCs w:val="24"/>
      </w:rPr>
      <w:t>PRIMORSKO - GORANSKA ŽUPANIJA</w:t>
    </w:r>
  </w:p>
  <w:p w14:paraId="4E4F4631" w14:textId="77777777" w:rsidR="00383F3F" w:rsidRPr="00383F3F" w:rsidRDefault="00383F3F" w:rsidP="00383F3F">
    <w:pPr>
      <w:tabs>
        <w:tab w:val="center" w:pos="4536"/>
        <w:tab w:val="right" w:pos="9072"/>
      </w:tabs>
      <w:suppressAutoHyphens/>
      <w:autoSpaceDN w:val="0"/>
      <w:spacing w:line="240" w:lineRule="auto"/>
      <w:ind w:left="2832"/>
      <w:jc w:val="right"/>
      <w:rPr>
        <w:rFonts w:ascii="Aptos" w:eastAsia="Aptos" w:hAnsi="Aptos" w:cs="Times New Roman"/>
        <w:kern w:val="3"/>
        <w:sz w:val="24"/>
        <w:szCs w:val="24"/>
      </w:rPr>
    </w:pPr>
    <w:r w:rsidRPr="00383F3F">
      <w:rPr>
        <w:rFonts w:ascii="Arial" w:eastAsia="Aptos" w:hAnsi="Arial" w:cs="Arial"/>
        <w:b/>
        <w:bCs/>
        <w:kern w:val="3"/>
      </w:rPr>
      <w:tab/>
    </w:r>
    <w:r w:rsidRPr="00383F3F">
      <w:rPr>
        <w:rFonts w:ascii="Arial" w:eastAsia="Aptos" w:hAnsi="Arial" w:cs="Arial"/>
        <w:b/>
        <w:bCs/>
        <w:kern w:val="3"/>
      </w:rPr>
      <w:tab/>
      <w:t xml:space="preserve">Dom za starije osobe ″Volosko″ Opatija, </w:t>
    </w:r>
    <w:r w:rsidRPr="00383F3F">
      <w:rPr>
        <w:rFonts w:ascii="Arial" w:eastAsia="Aptos" w:hAnsi="Arial" w:cs="Arial"/>
        <w:kern w:val="3"/>
        <w:sz w:val="20"/>
        <w:szCs w:val="20"/>
      </w:rPr>
      <w:t>Andrije Štangera 34, 51410 Opatija</w:t>
    </w:r>
  </w:p>
  <w:p w14:paraId="524494A0" w14:textId="77777777" w:rsidR="00383F3F" w:rsidRPr="00383F3F" w:rsidRDefault="00383F3F" w:rsidP="00383F3F">
    <w:pPr>
      <w:tabs>
        <w:tab w:val="center" w:pos="4536"/>
        <w:tab w:val="right" w:pos="9072"/>
      </w:tabs>
      <w:suppressAutoHyphens/>
      <w:autoSpaceDN w:val="0"/>
      <w:spacing w:line="240" w:lineRule="auto"/>
      <w:ind w:left="2832"/>
      <w:jc w:val="right"/>
      <w:rPr>
        <w:rFonts w:ascii="Aptos" w:eastAsia="Aptos" w:hAnsi="Aptos" w:cs="Times New Roman"/>
        <w:kern w:val="3"/>
        <w:sz w:val="24"/>
        <w:szCs w:val="24"/>
      </w:rPr>
    </w:pPr>
    <w:r w:rsidRPr="00383F3F">
      <w:rPr>
        <w:rFonts w:ascii="Arial" w:eastAsia="Aptos" w:hAnsi="Arial" w:cs="Arial"/>
        <w:kern w:val="3"/>
        <w:sz w:val="20"/>
        <w:szCs w:val="20"/>
      </w:rPr>
      <w:t>OIB 25924713456</w:t>
    </w:r>
  </w:p>
  <w:p w14:paraId="2C069B43" w14:textId="77777777" w:rsidR="00383F3F" w:rsidRPr="00383F3F" w:rsidRDefault="00383F3F" w:rsidP="00383F3F">
    <w:pPr>
      <w:tabs>
        <w:tab w:val="center" w:pos="4536"/>
        <w:tab w:val="right" w:pos="9072"/>
      </w:tabs>
      <w:suppressAutoHyphens/>
      <w:autoSpaceDN w:val="0"/>
      <w:spacing w:line="240" w:lineRule="auto"/>
      <w:ind w:firstLine="2124"/>
      <w:jc w:val="right"/>
      <w:rPr>
        <w:rFonts w:ascii="Arial" w:eastAsia="Aptos" w:hAnsi="Arial" w:cs="Arial"/>
        <w:kern w:val="3"/>
        <w:sz w:val="20"/>
        <w:szCs w:val="20"/>
      </w:rPr>
    </w:pPr>
    <w:r w:rsidRPr="00383F3F">
      <w:rPr>
        <w:rFonts w:ascii="Arial" w:eastAsia="Aptos" w:hAnsi="Arial" w:cs="Arial"/>
        <w:kern w:val="3"/>
        <w:sz w:val="20"/>
        <w:szCs w:val="20"/>
      </w:rPr>
      <w:t>Institucijska skrb 051/701-015, računovodstvo 051/701-013</w:t>
    </w:r>
  </w:p>
  <w:p w14:paraId="147F2AB7" w14:textId="6679D640" w:rsidR="00383F3F" w:rsidRPr="00383F3F" w:rsidRDefault="00383F3F" w:rsidP="00383F3F">
    <w:pPr>
      <w:tabs>
        <w:tab w:val="center" w:pos="4536"/>
        <w:tab w:val="right" w:pos="9072"/>
      </w:tabs>
      <w:suppressAutoHyphens/>
      <w:autoSpaceDN w:val="0"/>
      <w:spacing w:line="240" w:lineRule="auto"/>
      <w:ind w:firstLine="2124"/>
      <w:jc w:val="right"/>
      <w:rPr>
        <w:rFonts w:ascii="Aptos" w:eastAsia="Aptos" w:hAnsi="Aptos" w:cs="Times New Roman"/>
        <w:kern w:val="3"/>
        <w:sz w:val="24"/>
        <w:szCs w:val="24"/>
      </w:rPr>
    </w:pPr>
    <w:r w:rsidRPr="00383F3F">
      <w:rPr>
        <w:rFonts w:ascii="Aptos" w:eastAsia="Aptos" w:hAnsi="Aptos" w:cs="Times New Roman"/>
        <w:kern w:val="3"/>
        <w:sz w:val="20"/>
        <w:szCs w:val="20"/>
      </w:rPr>
      <w:tab/>
      <w:t xml:space="preserve">                                 </w:t>
    </w:r>
    <w:hyperlink r:id="rId2" w:history="1">
      <w:r w:rsidR="009625D6" w:rsidRPr="003D17FE">
        <w:rPr>
          <w:rStyle w:val="Hiperveza"/>
          <w:rFonts w:ascii="Arial" w:eastAsia="Aptos" w:hAnsi="Arial" w:cs="Arial"/>
          <w:kern w:val="3"/>
          <w:sz w:val="20"/>
          <w:szCs w:val="20"/>
        </w:rPr>
        <w:t>https://www.dom-volosko.hr/</w:t>
      </w:r>
    </w:hyperlink>
    <w:r w:rsidRPr="00383F3F">
      <w:rPr>
        <w:rFonts w:ascii="Arial" w:eastAsia="Aptos" w:hAnsi="Arial" w:cs="Arial"/>
        <w:color w:val="1104BC"/>
        <w:kern w:val="3"/>
        <w:sz w:val="20"/>
        <w:szCs w:val="20"/>
      </w:rPr>
      <w:t xml:space="preserve">       </w:t>
    </w:r>
    <w:hyperlink r:id="rId3" w:history="1">
      <w:r w:rsidR="009625D6" w:rsidRPr="003D17FE">
        <w:rPr>
          <w:rStyle w:val="Hiperveza"/>
          <w:rFonts w:ascii="Arial" w:eastAsia="Aptos" w:hAnsi="Arial" w:cs="Arial"/>
          <w:kern w:val="3"/>
          <w:sz w:val="20"/>
          <w:szCs w:val="20"/>
        </w:rPr>
        <w:t>tajnistvo@dom-volosko.hr</w:t>
      </w:r>
    </w:hyperlink>
  </w:p>
  <w:p w14:paraId="1AFE816B" w14:textId="47CDF5AE" w:rsidR="00383F3F" w:rsidRPr="00383F3F" w:rsidRDefault="00383F3F" w:rsidP="00383F3F">
    <w:pPr>
      <w:tabs>
        <w:tab w:val="center" w:pos="4536"/>
        <w:tab w:val="right" w:pos="9072"/>
      </w:tabs>
      <w:suppressAutoHyphens/>
      <w:autoSpaceDN w:val="0"/>
      <w:spacing w:line="240" w:lineRule="auto"/>
      <w:rPr>
        <w:rFonts w:ascii="Aptos" w:eastAsia="Aptos" w:hAnsi="Aptos" w:cs="Times New Roman"/>
        <w:kern w:val="3"/>
        <w:sz w:val="20"/>
        <w:szCs w:val="20"/>
      </w:rPr>
    </w:pPr>
    <w:r w:rsidRPr="00383F3F">
      <w:rPr>
        <w:rFonts w:ascii="Aptos" w:eastAsia="Aptos" w:hAnsi="Aptos" w:cs="Times New Roman"/>
        <w:kern w:val="3"/>
        <w:sz w:val="20"/>
        <w:szCs w:val="20"/>
      </w:rPr>
      <w:t>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szCs w:val="22"/>
        <w:lang w:val="hr-HR"/>
      </w:rPr>
    </w:lvl>
  </w:abstractNum>
  <w:num w:numId="1" w16cid:durableId="1937667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3F"/>
    <w:rsid w:val="00021CE3"/>
    <w:rsid w:val="000425DA"/>
    <w:rsid w:val="0005361F"/>
    <w:rsid w:val="000536F4"/>
    <w:rsid w:val="000B2982"/>
    <w:rsid w:val="000D0CE7"/>
    <w:rsid w:val="000F1F31"/>
    <w:rsid w:val="001068D6"/>
    <w:rsid w:val="001209E5"/>
    <w:rsid w:val="0013643A"/>
    <w:rsid w:val="001368DD"/>
    <w:rsid w:val="00144AC8"/>
    <w:rsid w:val="001609CE"/>
    <w:rsid w:val="001C3B0D"/>
    <w:rsid w:val="002411C7"/>
    <w:rsid w:val="00267389"/>
    <w:rsid w:val="00272B49"/>
    <w:rsid w:val="0027308E"/>
    <w:rsid w:val="00273950"/>
    <w:rsid w:val="00283B03"/>
    <w:rsid w:val="00293D3B"/>
    <w:rsid w:val="002F47A9"/>
    <w:rsid w:val="003378F1"/>
    <w:rsid w:val="0038151D"/>
    <w:rsid w:val="00383F3F"/>
    <w:rsid w:val="003B3AE1"/>
    <w:rsid w:val="003B4246"/>
    <w:rsid w:val="003C3E6B"/>
    <w:rsid w:val="00421142"/>
    <w:rsid w:val="004724E3"/>
    <w:rsid w:val="00482316"/>
    <w:rsid w:val="004926F2"/>
    <w:rsid w:val="004B30E8"/>
    <w:rsid w:val="0050143B"/>
    <w:rsid w:val="00511563"/>
    <w:rsid w:val="00527C1B"/>
    <w:rsid w:val="0057077A"/>
    <w:rsid w:val="005E00D9"/>
    <w:rsid w:val="00605D5E"/>
    <w:rsid w:val="00610302"/>
    <w:rsid w:val="00620439"/>
    <w:rsid w:val="00623126"/>
    <w:rsid w:val="006344D1"/>
    <w:rsid w:val="00647010"/>
    <w:rsid w:val="006538B6"/>
    <w:rsid w:val="0065785E"/>
    <w:rsid w:val="00661624"/>
    <w:rsid w:val="00681098"/>
    <w:rsid w:val="0068523A"/>
    <w:rsid w:val="006B3B1C"/>
    <w:rsid w:val="006B40CE"/>
    <w:rsid w:val="006B6DB6"/>
    <w:rsid w:val="006D12C9"/>
    <w:rsid w:val="00711071"/>
    <w:rsid w:val="00711076"/>
    <w:rsid w:val="00722E4E"/>
    <w:rsid w:val="0072694B"/>
    <w:rsid w:val="007374EB"/>
    <w:rsid w:val="00741960"/>
    <w:rsid w:val="0079322B"/>
    <w:rsid w:val="007A037D"/>
    <w:rsid w:val="007D3650"/>
    <w:rsid w:val="007F7FF9"/>
    <w:rsid w:val="008154B5"/>
    <w:rsid w:val="008259C8"/>
    <w:rsid w:val="0084739A"/>
    <w:rsid w:val="008606ED"/>
    <w:rsid w:val="008773C9"/>
    <w:rsid w:val="00883057"/>
    <w:rsid w:val="00893C79"/>
    <w:rsid w:val="00894C5B"/>
    <w:rsid w:val="009625D6"/>
    <w:rsid w:val="00985234"/>
    <w:rsid w:val="00994BC9"/>
    <w:rsid w:val="009C4594"/>
    <w:rsid w:val="009C56D0"/>
    <w:rsid w:val="009D0BF4"/>
    <w:rsid w:val="009D0D24"/>
    <w:rsid w:val="009E74A0"/>
    <w:rsid w:val="00A02DDA"/>
    <w:rsid w:val="00A0555F"/>
    <w:rsid w:val="00A101B5"/>
    <w:rsid w:val="00A308C0"/>
    <w:rsid w:val="00A767A9"/>
    <w:rsid w:val="00AC6603"/>
    <w:rsid w:val="00AD2895"/>
    <w:rsid w:val="00B07F78"/>
    <w:rsid w:val="00B10E66"/>
    <w:rsid w:val="00B11045"/>
    <w:rsid w:val="00B13772"/>
    <w:rsid w:val="00B279E6"/>
    <w:rsid w:val="00B32048"/>
    <w:rsid w:val="00B32949"/>
    <w:rsid w:val="00B422FA"/>
    <w:rsid w:val="00B64A10"/>
    <w:rsid w:val="00B707C9"/>
    <w:rsid w:val="00B73826"/>
    <w:rsid w:val="00B9359A"/>
    <w:rsid w:val="00B97E8E"/>
    <w:rsid w:val="00BA6BE0"/>
    <w:rsid w:val="00BE7239"/>
    <w:rsid w:val="00C23D7F"/>
    <w:rsid w:val="00C27F1D"/>
    <w:rsid w:val="00C73D86"/>
    <w:rsid w:val="00C74C2E"/>
    <w:rsid w:val="00C90749"/>
    <w:rsid w:val="00C91157"/>
    <w:rsid w:val="00CA0E2D"/>
    <w:rsid w:val="00CA5B68"/>
    <w:rsid w:val="00CB4C01"/>
    <w:rsid w:val="00CC234A"/>
    <w:rsid w:val="00CD08CD"/>
    <w:rsid w:val="00CD639C"/>
    <w:rsid w:val="00CF19DD"/>
    <w:rsid w:val="00D10EDD"/>
    <w:rsid w:val="00D214BA"/>
    <w:rsid w:val="00D300A1"/>
    <w:rsid w:val="00D54F03"/>
    <w:rsid w:val="00D6254E"/>
    <w:rsid w:val="00DC75D3"/>
    <w:rsid w:val="00DE53BA"/>
    <w:rsid w:val="00DF2209"/>
    <w:rsid w:val="00E05604"/>
    <w:rsid w:val="00E2367D"/>
    <w:rsid w:val="00E574F7"/>
    <w:rsid w:val="00E710CE"/>
    <w:rsid w:val="00E861B6"/>
    <w:rsid w:val="00EA0A8D"/>
    <w:rsid w:val="00EE70A2"/>
    <w:rsid w:val="00F05370"/>
    <w:rsid w:val="00F11210"/>
    <w:rsid w:val="00F400E4"/>
    <w:rsid w:val="00F73D4E"/>
    <w:rsid w:val="00F84A52"/>
    <w:rsid w:val="00FB3BE8"/>
    <w:rsid w:val="00FC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12EAC"/>
  <w15:chartTrackingRefBased/>
  <w15:docId w15:val="{ACB1BD09-3A73-4932-AA04-E34DFE369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C1B"/>
    <w:pPr>
      <w:spacing w:after="0" w:line="276" w:lineRule="auto"/>
    </w:pPr>
    <w:rPr>
      <w:rFonts w:ascii="Calibri" w:eastAsia="SimSun" w:hAnsi="Calibri" w:cs="Calibri"/>
      <w:color w:val="00000A"/>
      <w:kern w:val="0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383F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83F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83F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83F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83F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83F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83F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83F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83F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383F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83F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83F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83F3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83F3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83F3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83F3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83F3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83F3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83F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83F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83F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83F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83F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83F3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83F3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83F3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83F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83F3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83F3F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383F3F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83F3F"/>
  </w:style>
  <w:style w:type="paragraph" w:styleId="Podnoje">
    <w:name w:val="footer"/>
    <w:basedOn w:val="Normal"/>
    <w:link w:val="PodnojeChar"/>
    <w:uiPriority w:val="99"/>
    <w:unhideWhenUsed/>
    <w:rsid w:val="00383F3F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83F3F"/>
  </w:style>
  <w:style w:type="character" w:customStyle="1" w:styleId="FontStyle24">
    <w:name w:val="Font Style24"/>
    <w:qFormat/>
    <w:rsid w:val="0068523A"/>
    <w:rPr>
      <w:rFonts w:ascii="Arial" w:hAnsi="Arial"/>
      <w:color w:val="000000"/>
      <w:sz w:val="22"/>
    </w:rPr>
  </w:style>
  <w:style w:type="paragraph" w:customStyle="1" w:styleId="Style1">
    <w:name w:val="Style1"/>
    <w:basedOn w:val="Normal"/>
    <w:qFormat/>
    <w:rsid w:val="0068523A"/>
    <w:pPr>
      <w:widowControl w:val="0"/>
      <w:suppressAutoHyphens/>
      <w:spacing w:line="277" w:lineRule="exact"/>
      <w:ind w:firstLine="710"/>
      <w:jc w:val="both"/>
    </w:pPr>
    <w:rPr>
      <w:rFonts w:ascii="Arial" w:hAnsi="Arial" w:cs="Times New Roman"/>
      <w:sz w:val="24"/>
      <w:szCs w:val="24"/>
      <w:lang w:val="en-US" w:eastAsia="zh-CN"/>
    </w:rPr>
  </w:style>
  <w:style w:type="paragraph" w:styleId="Tijeloteksta">
    <w:name w:val="Body Text"/>
    <w:basedOn w:val="Normal"/>
    <w:link w:val="TijelotekstaChar"/>
    <w:rsid w:val="0068523A"/>
    <w:pPr>
      <w:spacing w:after="140" w:line="288" w:lineRule="auto"/>
    </w:pPr>
  </w:style>
  <w:style w:type="character" w:customStyle="1" w:styleId="TijelotekstaChar">
    <w:name w:val="Tijelo teksta Char"/>
    <w:basedOn w:val="Zadanifontodlomka"/>
    <w:link w:val="Tijeloteksta"/>
    <w:rsid w:val="0068523A"/>
    <w:rPr>
      <w:rFonts w:ascii="Calibri" w:eastAsia="SimSun" w:hAnsi="Calibri" w:cs="Calibri"/>
      <w:color w:val="00000A"/>
      <w:kern w:val="0"/>
      <w14:ligatures w14:val="none"/>
    </w:rPr>
  </w:style>
  <w:style w:type="paragraph" w:styleId="Bezproreda">
    <w:name w:val="No Spacing"/>
    <w:rsid w:val="00A101B5"/>
    <w:pPr>
      <w:suppressAutoHyphens/>
      <w:autoSpaceDN w:val="0"/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veza">
    <w:name w:val="Hyperlink"/>
    <w:basedOn w:val="Zadanifontodlomka"/>
    <w:uiPriority w:val="99"/>
    <w:unhideWhenUsed/>
    <w:rsid w:val="009625D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625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tajnistvo@dom-volosko.hr" TargetMode="External"/><Relationship Id="rId2" Type="http://schemas.openxmlformats.org/officeDocument/2006/relationships/hyperlink" Target="https://www.dom-volosko.hr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Dombrovski</dc:creator>
  <cp:keywords/>
  <dc:description/>
  <cp:lastModifiedBy>Računovodstvo / Dom Volosko</cp:lastModifiedBy>
  <cp:revision>5</cp:revision>
  <cp:lastPrinted>2025-12-30T13:54:00Z</cp:lastPrinted>
  <dcterms:created xsi:type="dcterms:W3CDTF">2026-09-22T09:50:00Z</dcterms:created>
  <dcterms:modified xsi:type="dcterms:W3CDTF">2026-09-30T08:25:00Z</dcterms:modified>
</cp:coreProperties>
</file>